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AA8" w:rsidRPr="00C320F7" w:rsidRDefault="00834AA8">
      <w:pPr>
        <w:rPr>
          <w:sz w:val="10"/>
          <w:szCs w:val="10"/>
        </w:rPr>
      </w:pPr>
    </w:p>
    <w:p w:rsidR="00106428" w:rsidRPr="00106428" w:rsidRDefault="00106428" w:rsidP="00106428">
      <w:pPr>
        <w:pStyle w:val="Intestazione"/>
        <w:jc w:val="both"/>
        <w:rPr>
          <w:rFonts w:ascii="Calibri" w:hAnsi="Calibri"/>
          <w:sz w:val="4"/>
          <w:szCs w:val="4"/>
        </w:rPr>
      </w:pPr>
    </w:p>
    <w:p w:rsidR="003F6778" w:rsidRDefault="003F6778" w:rsidP="003F6778">
      <w:pPr>
        <w:pStyle w:val="Titolo1"/>
        <w:spacing w:before="0"/>
        <w:jc w:val="center"/>
        <w:rPr>
          <w:rFonts w:ascii="Calibri" w:hAnsi="Calibri"/>
          <w:sz w:val="36"/>
        </w:rPr>
      </w:pPr>
      <w:r>
        <w:rPr>
          <w:rFonts w:ascii="Calibri" w:hAnsi="Calibri"/>
          <w:sz w:val="36"/>
        </w:rPr>
        <w:t xml:space="preserve">SPAZIO AZIENDE – </w:t>
      </w:r>
      <w:r w:rsidR="00E547D9">
        <w:rPr>
          <w:rFonts w:ascii="Calibri" w:hAnsi="Calibri"/>
          <w:sz w:val="36"/>
        </w:rPr>
        <w:t>DICEMBRE</w:t>
      </w:r>
      <w:r>
        <w:rPr>
          <w:rFonts w:ascii="Calibri" w:hAnsi="Calibri"/>
          <w:sz w:val="36"/>
        </w:rPr>
        <w:t xml:space="preserve"> 2018</w:t>
      </w:r>
    </w:p>
    <w:p w:rsidR="00E547D9" w:rsidRPr="00E547D9" w:rsidRDefault="00E547D9" w:rsidP="00E547D9">
      <w:pPr>
        <w:rPr>
          <w:sz w:val="10"/>
          <w:szCs w:val="10"/>
        </w:rPr>
      </w:pPr>
    </w:p>
    <w:tbl>
      <w:tblPr>
        <w:tblW w:w="9709" w:type="dxa"/>
        <w:tblInd w:w="70" w:type="dxa"/>
        <w:tblBorders>
          <w:top w:val="double" w:sz="6" w:space="0" w:color="000000"/>
          <w:left w:val="double" w:sz="6" w:space="0" w:color="000000"/>
          <w:bottom w:val="double" w:sz="4" w:space="0" w:color="000000"/>
          <w:right w:val="doub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3402"/>
        <w:gridCol w:w="6307"/>
      </w:tblGrid>
      <w:tr w:rsidR="00E547D9" w:rsidRPr="00E547D9" w:rsidTr="00E547D9">
        <w:trPr>
          <w:trHeight w:val="23"/>
        </w:trPr>
        <w:tc>
          <w:tcPr>
            <w:tcW w:w="3402" w:type="dxa"/>
          </w:tcPr>
          <w:p w:rsidR="00E547D9" w:rsidRPr="00E547D9" w:rsidRDefault="00E547D9" w:rsidP="00E547D9">
            <w:pPr>
              <w:widowControl w:val="0"/>
              <w:spacing w:after="40"/>
              <w:ind w:left="-68" w:right="-40"/>
              <w:jc w:val="center"/>
              <w:rPr>
                <w:rFonts w:asciiTheme="minorHAnsi" w:hAnsiTheme="minorHAnsi" w:cstheme="minorHAnsi"/>
                <w:b/>
                <w:sz w:val="22"/>
              </w:rPr>
            </w:pPr>
            <w:r w:rsidRPr="00E547D9">
              <w:rPr>
                <w:rFonts w:asciiTheme="minorHAnsi" w:hAnsiTheme="minorHAnsi" w:cstheme="minorHAnsi"/>
                <w:b/>
                <w:sz w:val="22"/>
              </w:rPr>
              <w:t>Indagini bancarie</w:t>
            </w: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Sentenza Corte Cassazione</w:t>
            </w: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30.10.2018, n. 27543</w:t>
            </w:r>
          </w:p>
        </w:tc>
        <w:tc>
          <w:tcPr>
            <w:tcW w:w="6307" w:type="dxa"/>
            <w:vAlign w:val="center"/>
          </w:tcPr>
          <w:p w:rsidR="00E547D9" w:rsidRPr="00E547D9" w:rsidRDefault="00E547D9" w:rsidP="00E547D9">
            <w:pPr>
              <w:autoSpaceDE w:val="0"/>
              <w:autoSpaceDN w:val="0"/>
              <w:adjustRightInd w:val="0"/>
              <w:spacing w:before="20" w:after="20"/>
              <w:jc w:val="both"/>
              <w:rPr>
                <w:rFonts w:asciiTheme="minorHAnsi" w:hAnsiTheme="minorHAnsi" w:cstheme="minorHAnsi"/>
                <w:color w:val="000000"/>
                <w:sz w:val="22"/>
              </w:rPr>
            </w:pPr>
            <w:r w:rsidRPr="00E547D9">
              <w:rPr>
                <w:rFonts w:asciiTheme="minorHAnsi" w:hAnsiTheme="minorHAnsi" w:cstheme="minorHAnsi"/>
                <w:color w:val="000000"/>
                <w:sz w:val="22"/>
              </w:rPr>
              <w:t>In caso di accertamento basato su verifiche di c/c bancari si determina un’inversione dell’onere della prova a carico del contribuente, il quale deve dimostrare, con una prova non generica ma analitica per ogni versamento bancario, che gli elementi desumibili dalla movimentazione non sono riferibili ad operazioni imponibili e sono privi di rilevanza fiscale.</w:t>
            </w:r>
          </w:p>
        </w:tc>
      </w:tr>
      <w:tr w:rsidR="00E547D9" w:rsidRPr="00E547D9" w:rsidTr="00E547D9">
        <w:trPr>
          <w:trHeight w:val="23"/>
        </w:trPr>
        <w:tc>
          <w:tcPr>
            <w:tcW w:w="3402" w:type="dxa"/>
          </w:tcPr>
          <w:p w:rsidR="00E547D9" w:rsidRDefault="00E547D9" w:rsidP="00E547D9">
            <w:pPr>
              <w:widowControl w:val="0"/>
              <w:ind w:left="-68" w:right="-40"/>
              <w:jc w:val="center"/>
              <w:rPr>
                <w:rFonts w:asciiTheme="minorHAnsi" w:hAnsiTheme="minorHAnsi" w:cstheme="minorHAnsi"/>
                <w:b/>
                <w:sz w:val="22"/>
              </w:rPr>
            </w:pPr>
            <w:r>
              <w:rPr>
                <w:rFonts w:asciiTheme="minorHAnsi" w:hAnsiTheme="minorHAnsi" w:cstheme="minorHAnsi"/>
                <w:b/>
                <w:sz w:val="22"/>
              </w:rPr>
              <w:t>Beneficiari agevolazioni ZFU</w:t>
            </w:r>
          </w:p>
          <w:p w:rsidR="00E547D9" w:rsidRPr="00E547D9" w:rsidRDefault="00E547D9" w:rsidP="00E547D9">
            <w:pPr>
              <w:widowControl w:val="0"/>
              <w:ind w:left="-68" w:right="-40"/>
              <w:jc w:val="center"/>
              <w:rPr>
                <w:rFonts w:asciiTheme="minorHAnsi" w:hAnsiTheme="minorHAnsi" w:cstheme="minorHAnsi"/>
                <w:b/>
                <w:sz w:val="22"/>
              </w:rPr>
            </w:pPr>
            <w:r w:rsidRPr="00E547D9">
              <w:rPr>
                <w:rFonts w:asciiTheme="minorHAnsi" w:hAnsiTheme="minorHAnsi" w:cstheme="minorHAnsi"/>
                <w:b/>
                <w:sz w:val="22"/>
              </w:rPr>
              <w:t>Centro Italia</w:t>
            </w: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Comunicato MISE 5.11.2018</w:t>
            </w:r>
          </w:p>
        </w:tc>
        <w:tc>
          <w:tcPr>
            <w:tcW w:w="6307" w:type="dxa"/>
            <w:vAlign w:val="center"/>
          </w:tcPr>
          <w:p w:rsidR="00E547D9" w:rsidRPr="00E547D9" w:rsidRDefault="00E547D9" w:rsidP="00E547D9">
            <w:pPr>
              <w:pStyle w:val="PreformattatoHTML"/>
              <w:jc w:val="both"/>
              <w:rPr>
                <w:rFonts w:asciiTheme="minorHAnsi" w:hAnsiTheme="minorHAnsi" w:cstheme="minorHAnsi"/>
                <w:color w:val="000000"/>
                <w:sz w:val="22"/>
              </w:rPr>
            </w:pPr>
            <w:r w:rsidRPr="00E547D9">
              <w:rPr>
                <w:rFonts w:asciiTheme="minorHAnsi" w:eastAsia="Calibri" w:hAnsiTheme="minorHAnsi" w:cstheme="minorHAnsi"/>
                <w:color w:val="000000"/>
                <w:sz w:val="22"/>
              </w:rPr>
              <w:t>È stato pubblicato sulla G.U. 5.11.2018, n. 257 il Comunicato che rende noto l’ulteriore elenco delle imprese ammesse alle agevolazioni previste per la ZFU istituita nei Comuni delle Regioni Lazio, Umbria, Marche e Abruzzo colpiti dal sisma del 2016 e del 2017, che integra gli allegati 3, 4 e 5 al Decreto direttoriale 28.5.2018.</w:t>
            </w:r>
          </w:p>
        </w:tc>
      </w:tr>
      <w:tr w:rsidR="00E547D9" w:rsidRPr="00E547D9" w:rsidTr="00E547D9">
        <w:trPr>
          <w:trHeight w:val="23"/>
        </w:trPr>
        <w:tc>
          <w:tcPr>
            <w:tcW w:w="3402" w:type="dxa"/>
          </w:tcPr>
          <w:p w:rsidR="00E547D9" w:rsidRPr="00E547D9" w:rsidRDefault="00E547D9" w:rsidP="00E547D9">
            <w:pPr>
              <w:widowControl w:val="0"/>
              <w:spacing w:after="40"/>
              <w:ind w:left="-68" w:right="-40"/>
              <w:jc w:val="center"/>
              <w:rPr>
                <w:rFonts w:asciiTheme="minorHAnsi" w:hAnsiTheme="minorHAnsi" w:cstheme="minorHAnsi"/>
                <w:b/>
                <w:sz w:val="22"/>
              </w:rPr>
            </w:pPr>
            <w:r w:rsidRPr="00E547D9">
              <w:rPr>
                <w:rFonts w:asciiTheme="minorHAnsi" w:hAnsiTheme="minorHAnsi" w:cstheme="minorHAnsi"/>
                <w:b/>
                <w:sz w:val="22"/>
              </w:rPr>
              <w:t>Cassa negativa</w:t>
            </w: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Ordinanza Corte Cassazione</w:t>
            </w: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9.11.2018, n. 28715</w:t>
            </w:r>
          </w:p>
        </w:tc>
        <w:tc>
          <w:tcPr>
            <w:tcW w:w="6307" w:type="dxa"/>
            <w:vAlign w:val="center"/>
          </w:tcPr>
          <w:p w:rsidR="00E547D9" w:rsidRPr="00E547D9" w:rsidRDefault="00E547D9" w:rsidP="00E547D9">
            <w:pPr>
              <w:autoSpaceDE w:val="0"/>
              <w:autoSpaceDN w:val="0"/>
              <w:adjustRightInd w:val="0"/>
              <w:spacing w:before="20" w:after="20"/>
              <w:jc w:val="both"/>
              <w:rPr>
                <w:rFonts w:asciiTheme="minorHAnsi" w:hAnsiTheme="minorHAnsi" w:cstheme="minorHAnsi"/>
                <w:color w:val="000000"/>
                <w:sz w:val="22"/>
              </w:rPr>
            </w:pPr>
            <w:r w:rsidRPr="00E547D9">
              <w:rPr>
                <w:rFonts w:asciiTheme="minorHAnsi" w:hAnsiTheme="minorHAnsi" w:cstheme="minorHAnsi"/>
                <w:color w:val="000000"/>
                <w:sz w:val="22"/>
              </w:rPr>
              <w:t>In presenza di una cassa negativa l’accertamento induttivo è legittimo ancorché la contabilità risulti regolare.</w:t>
            </w:r>
          </w:p>
        </w:tc>
      </w:tr>
      <w:tr w:rsidR="00E547D9" w:rsidRPr="00E547D9" w:rsidTr="00E547D9">
        <w:trPr>
          <w:trHeight w:val="23"/>
        </w:trPr>
        <w:tc>
          <w:tcPr>
            <w:tcW w:w="3402" w:type="dxa"/>
          </w:tcPr>
          <w:p w:rsidR="00E547D9" w:rsidRPr="00E547D9" w:rsidRDefault="00E547D9" w:rsidP="00E547D9">
            <w:pPr>
              <w:widowControl w:val="0"/>
              <w:spacing w:after="40"/>
              <w:ind w:left="-68" w:right="-40"/>
              <w:jc w:val="center"/>
              <w:rPr>
                <w:rFonts w:asciiTheme="minorHAnsi" w:hAnsiTheme="minorHAnsi" w:cstheme="minorHAnsi"/>
                <w:b/>
                <w:sz w:val="22"/>
              </w:rPr>
            </w:pPr>
            <w:r w:rsidRPr="00E547D9">
              <w:rPr>
                <w:rFonts w:asciiTheme="minorHAnsi" w:hAnsiTheme="minorHAnsi" w:cstheme="minorHAnsi"/>
                <w:b/>
                <w:sz w:val="22"/>
              </w:rPr>
              <w:t>Redditometro</w:t>
            </w: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Sentenza Corte Cassazione</w:t>
            </w: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19.11.2018, n. 29750</w:t>
            </w:r>
          </w:p>
        </w:tc>
        <w:tc>
          <w:tcPr>
            <w:tcW w:w="6307" w:type="dxa"/>
            <w:vAlign w:val="center"/>
          </w:tcPr>
          <w:p w:rsidR="00E547D9" w:rsidRPr="00E547D9" w:rsidRDefault="00E547D9" w:rsidP="00E547D9">
            <w:pPr>
              <w:autoSpaceDE w:val="0"/>
              <w:autoSpaceDN w:val="0"/>
              <w:adjustRightInd w:val="0"/>
              <w:spacing w:before="20" w:after="20"/>
              <w:jc w:val="both"/>
              <w:rPr>
                <w:rFonts w:asciiTheme="minorHAnsi" w:hAnsiTheme="minorHAnsi" w:cstheme="minorHAnsi"/>
                <w:color w:val="000000"/>
                <w:sz w:val="22"/>
              </w:rPr>
            </w:pPr>
            <w:r w:rsidRPr="00E547D9">
              <w:rPr>
                <w:rFonts w:asciiTheme="minorHAnsi" w:hAnsiTheme="minorHAnsi" w:cstheme="minorHAnsi"/>
                <w:color w:val="000000"/>
                <w:sz w:val="22"/>
              </w:rPr>
              <w:t>È legittimo l’accertamento sintetico basato sul redditometro anche se l’auto di lusso non è stata acquistata ma è in leasing.</w:t>
            </w:r>
          </w:p>
        </w:tc>
      </w:tr>
      <w:tr w:rsidR="00E547D9" w:rsidRPr="00E547D9" w:rsidTr="00E547D9">
        <w:trPr>
          <w:trHeight w:val="23"/>
        </w:trPr>
        <w:tc>
          <w:tcPr>
            <w:tcW w:w="3402" w:type="dxa"/>
          </w:tcPr>
          <w:p w:rsidR="00E547D9" w:rsidRPr="00E547D9" w:rsidRDefault="00E547D9" w:rsidP="00E547D9">
            <w:pPr>
              <w:widowControl w:val="0"/>
              <w:ind w:left="-68" w:right="-40"/>
              <w:jc w:val="center"/>
              <w:rPr>
                <w:rFonts w:asciiTheme="minorHAnsi" w:hAnsiTheme="minorHAnsi" w:cstheme="minorHAnsi"/>
                <w:b/>
                <w:sz w:val="22"/>
              </w:rPr>
            </w:pPr>
            <w:r w:rsidRPr="00E547D9">
              <w:rPr>
                <w:rFonts w:asciiTheme="minorHAnsi" w:hAnsiTheme="minorHAnsi" w:cstheme="minorHAnsi"/>
                <w:b/>
                <w:sz w:val="22"/>
              </w:rPr>
              <w:t>Estinzione</w:t>
            </w:r>
          </w:p>
          <w:p w:rsidR="00E547D9" w:rsidRPr="00E547D9" w:rsidRDefault="00E547D9" w:rsidP="00E547D9">
            <w:pPr>
              <w:widowControl w:val="0"/>
              <w:spacing w:after="40"/>
              <w:ind w:left="-68" w:right="-40"/>
              <w:jc w:val="center"/>
              <w:rPr>
                <w:rFonts w:asciiTheme="minorHAnsi" w:hAnsiTheme="minorHAnsi" w:cstheme="minorHAnsi"/>
                <w:b/>
                <w:sz w:val="22"/>
              </w:rPr>
            </w:pPr>
            <w:r w:rsidRPr="00E547D9">
              <w:rPr>
                <w:rFonts w:asciiTheme="minorHAnsi" w:hAnsiTheme="minorHAnsi" w:cstheme="minorHAnsi"/>
                <w:b/>
                <w:sz w:val="22"/>
              </w:rPr>
              <w:t>libretti al portatore</w:t>
            </w: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widowControl w:val="0"/>
              <w:ind w:left="-68" w:right="-40"/>
              <w:jc w:val="center"/>
              <w:rPr>
                <w:rFonts w:asciiTheme="minorHAnsi" w:hAnsiTheme="minorHAnsi" w:cstheme="minorHAnsi"/>
                <w:b/>
                <w:sz w:val="22"/>
                <w:szCs w:val="26"/>
              </w:rPr>
            </w:pP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Comunicato stampa MEF</w:t>
            </w: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22.11.2018</w:t>
            </w:r>
          </w:p>
        </w:tc>
        <w:tc>
          <w:tcPr>
            <w:tcW w:w="6307" w:type="dxa"/>
            <w:vAlign w:val="center"/>
          </w:tcPr>
          <w:p w:rsidR="00E547D9" w:rsidRPr="00E547D9" w:rsidRDefault="00E547D9" w:rsidP="00E547D9">
            <w:pPr>
              <w:autoSpaceDE w:val="0"/>
              <w:autoSpaceDN w:val="0"/>
              <w:adjustRightInd w:val="0"/>
              <w:spacing w:before="20" w:after="20"/>
              <w:jc w:val="both"/>
              <w:rPr>
                <w:rFonts w:asciiTheme="minorHAnsi" w:hAnsiTheme="minorHAnsi" w:cstheme="minorHAnsi"/>
                <w:color w:val="000000"/>
                <w:sz w:val="22"/>
              </w:rPr>
            </w:pPr>
            <w:r w:rsidRPr="00E547D9">
              <w:rPr>
                <w:rFonts w:asciiTheme="minorHAnsi" w:hAnsiTheme="minorHAnsi" w:cstheme="minorHAnsi"/>
                <w:color w:val="000000"/>
                <w:sz w:val="22"/>
              </w:rPr>
              <w:t>Entro il 31.12.2018 devono essere estinti i libretti al portatore (bancari / postali), ossia non riconducibili ad alcun soggetto specifico. Dall’1.1.2019 i libretti al portatore sono inutilizzabili.</w:t>
            </w:r>
          </w:p>
          <w:p w:rsidR="00E547D9" w:rsidRPr="00E547D9" w:rsidRDefault="00E547D9" w:rsidP="00E547D9">
            <w:pPr>
              <w:autoSpaceDE w:val="0"/>
              <w:autoSpaceDN w:val="0"/>
              <w:adjustRightInd w:val="0"/>
              <w:spacing w:before="20" w:after="20"/>
              <w:jc w:val="both"/>
              <w:rPr>
                <w:rFonts w:asciiTheme="minorHAnsi" w:hAnsiTheme="minorHAnsi" w:cstheme="minorHAnsi"/>
                <w:color w:val="000000"/>
                <w:sz w:val="22"/>
              </w:rPr>
            </w:pPr>
            <w:r w:rsidRPr="00E547D9">
              <w:rPr>
                <w:rFonts w:asciiTheme="minorHAnsi" w:hAnsiTheme="minorHAnsi" w:cstheme="minorHAnsi"/>
                <w:color w:val="000000"/>
                <w:sz w:val="22"/>
              </w:rPr>
              <w:t>In caso di estinzione successivamente alla predetta data, fermo restando l’obbligo di liquidare il saldo del libretto a favore del portatore, le banche / Poste saranno obbligate ad effettuare una comunicazione al MEF che applicherà una sanzione da € 250 a € 500.</w:t>
            </w:r>
          </w:p>
        </w:tc>
      </w:tr>
      <w:tr w:rsidR="00E547D9" w:rsidRPr="00E547D9" w:rsidTr="00E547D9">
        <w:trPr>
          <w:trHeight w:val="23"/>
        </w:trPr>
        <w:tc>
          <w:tcPr>
            <w:tcW w:w="3402" w:type="dxa"/>
          </w:tcPr>
          <w:p w:rsidR="00E547D9" w:rsidRPr="00E547D9" w:rsidRDefault="00E547D9" w:rsidP="00E547D9">
            <w:pPr>
              <w:widowControl w:val="0"/>
              <w:ind w:left="-68" w:right="-40"/>
              <w:jc w:val="center"/>
              <w:rPr>
                <w:rFonts w:asciiTheme="minorHAnsi" w:hAnsiTheme="minorHAnsi" w:cstheme="minorHAnsi"/>
                <w:b/>
                <w:sz w:val="22"/>
              </w:rPr>
            </w:pPr>
            <w:r w:rsidRPr="00E547D9">
              <w:rPr>
                <w:rFonts w:asciiTheme="minorHAnsi" w:hAnsiTheme="minorHAnsi" w:cstheme="minorHAnsi"/>
                <w:b/>
                <w:sz w:val="22"/>
              </w:rPr>
              <w:t>Comunicazione ENEA</w:t>
            </w:r>
          </w:p>
          <w:p w:rsidR="00E547D9" w:rsidRPr="00E547D9" w:rsidRDefault="00E547D9" w:rsidP="00E547D9">
            <w:pPr>
              <w:widowControl w:val="0"/>
              <w:spacing w:after="40"/>
              <w:ind w:left="-68" w:right="-40"/>
              <w:jc w:val="center"/>
              <w:rPr>
                <w:rFonts w:asciiTheme="minorHAnsi" w:hAnsiTheme="minorHAnsi" w:cstheme="minorHAnsi"/>
                <w:b/>
                <w:sz w:val="22"/>
              </w:rPr>
            </w:pPr>
            <w:r w:rsidRPr="00E547D9">
              <w:rPr>
                <w:rFonts w:asciiTheme="minorHAnsi" w:hAnsiTheme="minorHAnsi" w:cstheme="minorHAnsi"/>
                <w:b/>
                <w:sz w:val="22"/>
              </w:rPr>
              <w:t>interventi recupero edilizio</w:t>
            </w:r>
          </w:p>
          <w:p w:rsidR="00E547D9" w:rsidRPr="00E547D9" w:rsidRDefault="00E547D9" w:rsidP="00E547D9">
            <w:pPr>
              <w:widowControl w:val="0"/>
              <w:spacing w:after="40"/>
              <w:ind w:right="-40"/>
              <w:jc w:val="center"/>
              <w:rPr>
                <w:rFonts w:asciiTheme="minorHAnsi" w:hAnsiTheme="minorHAnsi" w:cstheme="minorHAnsi"/>
                <w:b/>
                <w:sz w:val="22"/>
              </w:rPr>
            </w:pP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Sito Internet ENEA</w:t>
            </w:r>
          </w:p>
        </w:tc>
        <w:tc>
          <w:tcPr>
            <w:tcW w:w="6307" w:type="dxa"/>
            <w:vAlign w:val="center"/>
          </w:tcPr>
          <w:p w:rsidR="00E547D9" w:rsidRPr="00E547D9" w:rsidRDefault="00E547D9" w:rsidP="00E547D9">
            <w:pPr>
              <w:autoSpaceDE w:val="0"/>
              <w:autoSpaceDN w:val="0"/>
              <w:adjustRightInd w:val="0"/>
              <w:spacing w:before="20" w:after="20"/>
              <w:jc w:val="both"/>
              <w:rPr>
                <w:rFonts w:asciiTheme="minorHAnsi" w:hAnsiTheme="minorHAnsi" w:cstheme="minorHAnsi"/>
                <w:sz w:val="22"/>
              </w:rPr>
            </w:pPr>
            <w:r w:rsidRPr="00E547D9">
              <w:rPr>
                <w:rFonts w:asciiTheme="minorHAnsi" w:hAnsiTheme="minorHAnsi" w:cstheme="minorHAnsi"/>
                <w:sz w:val="22"/>
              </w:rPr>
              <w:t xml:space="preserve">È disponibile il portale </w:t>
            </w:r>
            <w:hyperlink r:id="rId9" w:history="1">
              <w:r w:rsidRPr="00E547D9">
                <w:rPr>
                  <w:rStyle w:val="Collegamentoipertestuale"/>
                  <w:rFonts w:asciiTheme="minorHAnsi" w:hAnsiTheme="minorHAnsi" w:cstheme="minorHAnsi"/>
                  <w:sz w:val="22"/>
                </w:rPr>
                <w:t>https://ristrutturazioni2018.enea.it</w:t>
              </w:r>
            </w:hyperlink>
            <w:r w:rsidRPr="00E547D9">
              <w:rPr>
                <w:rFonts w:asciiTheme="minorHAnsi" w:hAnsiTheme="minorHAnsi" w:cstheme="minorHAnsi"/>
                <w:sz w:val="22"/>
              </w:rPr>
              <w:t xml:space="preserve"> destinato alla compilazione ed invio della dichiarazione ai fini della detrazione IRPEF spettante per gli interventi di recupero edilizio di cui all’art. 16-bis, TUIR. </w:t>
            </w:r>
          </w:p>
        </w:tc>
      </w:tr>
      <w:tr w:rsidR="00E547D9" w:rsidRPr="00E547D9" w:rsidTr="00E547D9">
        <w:trPr>
          <w:trHeight w:val="23"/>
        </w:trPr>
        <w:tc>
          <w:tcPr>
            <w:tcW w:w="3402" w:type="dxa"/>
          </w:tcPr>
          <w:p w:rsidR="00E547D9" w:rsidRPr="00E547D9" w:rsidRDefault="00E547D9" w:rsidP="00E547D9">
            <w:pPr>
              <w:widowControl w:val="0"/>
              <w:spacing w:after="40"/>
              <w:ind w:left="-68" w:right="-40"/>
              <w:jc w:val="center"/>
              <w:rPr>
                <w:rFonts w:asciiTheme="minorHAnsi" w:hAnsiTheme="minorHAnsi" w:cstheme="minorHAnsi"/>
                <w:b/>
                <w:sz w:val="22"/>
              </w:rPr>
            </w:pPr>
            <w:r w:rsidRPr="00E547D9">
              <w:rPr>
                <w:rFonts w:asciiTheme="minorHAnsi" w:hAnsiTheme="minorHAnsi" w:cstheme="minorHAnsi"/>
                <w:sz w:val="22"/>
              </w:rPr>
              <w:t>“</w:t>
            </w:r>
            <w:r w:rsidRPr="00E547D9">
              <w:rPr>
                <w:rFonts w:asciiTheme="minorHAnsi" w:hAnsiTheme="minorHAnsi" w:cstheme="minorHAnsi"/>
                <w:b/>
                <w:sz w:val="22"/>
              </w:rPr>
              <w:t>Bonus pubblicità</w:t>
            </w:r>
            <w:r w:rsidRPr="00E547D9">
              <w:rPr>
                <w:rFonts w:asciiTheme="minorHAnsi" w:hAnsiTheme="minorHAnsi" w:cstheme="minorHAnsi"/>
                <w:sz w:val="22"/>
              </w:rPr>
              <w:t>”</w:t>
            </w:r>
            <w:r w:rsidRPr="00E547D9">
              <w:rPr>
                <w:rFonts w:asciiTheme="minorHAnsi" w:hAnsiTheme="minorHAnsi" w:cstheme="minorHAnsi"/>
                <w:b/>
                <w:sz w:val="22"/>
              </w:rPr>
              <w:t xml:space="preserve"> 2018</w:t>
            </w: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widowControl w:val="0"/>
              <w:ind w:left="-68" w:right="-40"/>
              <w:jc w:val="center"/>
              <w:rPr>
                <w:rFonts w:asciiTheme="minorHAnsi" w:hAnsiTheme="minorHAnsi" w:cstheme="minorHAnsi"/>
                <w:b/>
                <w:sz w:val="22"/>
              </w:rPr>
            </w:pP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Sito Internet Dipartimento</w:t>
            </w:r>
          </w:p>
          <w:p w:rsidR="00E547D9" w:rsidRPr="00E547D9" w:rsidRDefault="00E547D9" w:rsidP="00E547D9">
            <w:pPr>
              <w:shd w:val="pct5" w:color="auto" w:fill="auto"/>
              <w:tabs>
                <w:tab w:val="left" w:pos="2437"/>
                <w:tab w:val="right" w:pos="3262"/>
              </w:tabs>
              <w:jc w:val="center"/>
              <w:rPr>
                <w:rFonts w:asciiTheme="minorHAnsi" w:hAnsiTheme="minorHAnsi" w:cstheme="minorHAnsi"/>
                <w:b/>
                <w:i/>
                <w:sz w:val="22"/>
                <w:shd w:val="clear" w:color="auto" w:fill="EDF7F9"/>
              </w:rPr>
            </w:pPr>
            <w:r w:rsidRPr="00E547D9">
              <w:rPr>
                <w:rFonts w:asciiTheme="minorHAnsi" w:hAnsiTheme="minorHAnsi" w:cstheme="minorHAnsi"/>
                <w:b/>
                <w:i/>
                <w:sz w:val="22"/>
                <w:shd w:val="clear" w:color="auto" w:fill="EDF7F9"/>
              </w:rPr>
              <w:t>Informazione e Editoria</w:t>
            </w:r>
          </w:p>
        </w:tc>
        <w:tc>
          <w:tcPr>
            <w:tcW w:w="6307" w:type="dxa"/>
            <w:vAlign w:val="center"/>
          </w:tcPr>
          <w:p w:rsidR="00E547D9" w:rsidRPr="00E547D9" w:rsidRDefault="00E547D9" w:rsidP="00E547D9">
            <w:pPr>
              <w:autoSpaceDE w:val="0"/>
              <w:autoSpaceDN w:val="0"/>
              <w:adjustRightInd w:val="0"/>
              <w:spacing w:before="20" w:after="20"/>
              <w:jc w:val="both"/>
              <w:rPr>
                <w:rFonts w:asciiTheme="minorHAnsi" w:hAnsiTheme="minorHAnsi" w:cstheme="minorHAnsi"/>
                <w:color w:val="000000"/>
                <w:spacing w:val="-2"/>
                <w:sz w:val="22"/>
              </w:rPr>
            </w:pPr>
            <w:r w:rsidRPr="00E547D9">
              <w:rPr>
                <w:rFonts w:asciiTheme="minorHAnsi" w:hAnsiTheme="minorHAnsi" w:cstheme="minorHAnsi"/>
                <w:color w:val="000000"/>
                <w:spacing w:val="-2"/>
                <w:sz w:val="22"/>
              </w:rPr>
              <w:t xml:space="preserve">È disponibile sul sito Internet </w:t>
            </w:r>
            <w:hyperlink r:id="rId10" w:history="1">
              <w:r w:rsidRPr="00E547D9">
                <w:rPr>
                  <w:rStyle w:val="Collegamentoipertestuale"/>
                  <w:rFonts w:asciiTheme="minorHAnsi" w:hAnsiTheme="minorHAnsi" w:cstheme="minorHAnsi"/>
                  <w:sz w:val="22"/>
                </w:rPr>
                <w:t>http://presidenza.governo.it/die/</w:t>
              </w:r>
            </w:hyperlink>
            <w:r w:rsidRPr="00E547D9">
              <w:rPr>
                <w:rStyle w:val="Collegamentoipertestuale"/>
                <w:rFonts w:asciiTheme="minorHAnsi" w:hAnsiTheme="minorHAnsi" w:cstheme="minorHAnsi"/>
                <w:sz w:val="22"/>
              </w:rPr>
              <w:t xml:space="preserve"> </w:t>
            </w:r>
            <w:r w:rsidRPr="00E547D9">
              <w:rPr>
                <w:rFonts w:asciiTheme="minorHAnsi" w:hAnsiTheme="minorHAnsi" w:cstheme="minorHAnsi"/>
                <w:color w:val="000000"/>
                <w:spacing w:val="-2"/>
                <w:sz w:val="22"/>
              </w:rPr>
              <w:t xml:space="preserve">l’elenco dei beneficiari del “bonus pubblicità” 2018, con indicazione dell’ammontare teoricamente fruibile. </w:t>
            </w:r>
          </w:p>
          <w:p w:rsidR="00E547D9" w:rsidRPr="00E547D9" w:rsidRDefault="00E547D9" w:rsidP="00E547D9">
            <w:pPr>
              <w:autoSpaceDE w:val="0"/>
              <w:autoSpaceDN w:val="0"/>
              <w:adjustRightInd w:val="0"/>
              <w:spacing w:before="20" w:after="20"/>
              <w:jc w:val="both"/>
              <w:rPr>
                <w:rFonts w:asciiTheme="minorHAnsi" w:hAnsiTheme="minorHAnsi" w:cstheme="minorHAnsi"/>
                <w:color w:val="000000"/>
                <w:spacing w:val="-2"/>
                <w:sz w:val="22"/>
              </w:rPr>
            </w:pPr>
            <w:r w:rsidRPr="00E547D9">
              <w:rPr>
                <w:rFonts w:asciiTheme="minorHAnsi" w:hAnsiTheme="minorHAnsi" w:cstheme="minorHAnsi"/>
                <w:color w:val="000000"/>
                <w:spacing w:val="-2"/>
                <w:sz w:val="22"/>
              </w:rPr>
              <w:t>L’ammontare effettivo sarà determinato successivamente all’invio della comunicazione degli investimenti effettuati nel 2018 in scadenza il 31.1.2019.</w:t>
            </w:r>
          </w:p>
        </w:tc>
      </w:tr>
    </w:tbl>
    <w:p w:rsidR="00E547D9" w:rsidRPr="00716DD0" w:rsidRDefault="00E547D9" w:rsidP="00E547D9">
      <w:pPr>
        <w:rPr>
          <w:sz w:val="2"/>
          <w:szCs w:val="2"/>
        </w:rPr>
      </w:pPr>
    </w:p>
    <w:p w:rsidR="00E547D9" w:rsidRPr="002C4C3B" w:rsidRDefault="00E547D9" w:rsidP="00E547D9">
      <w:pPr>
        <w:rPr>
          <w:sz w:val="2"/>
          <w:szCs w:val="2"/>
        </w:rPr>
      </w:pPr>
    </w:p>
    <w:p w:rsidR="00E547D9" w:rsidRDefault="00E547D9" w:rsidP="00E547D9">
      <w:pPr>
        <w:rPr>
          <w:sz w:val="2"/>
          <w:szCs w:val="2"/>
        </w:rPr>
      </w:pPr>
    </w:p>
    <w:tbl>
      <w:tblPr>
        <w:tblW w:w="9701" w:type="dxa"/>
        <w:tblInd w:w="84"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9701"/>
      </w:tblGrid>
      <w:tr w:rsidR="00E547D9" w:rsidRPr="00E547D9" w:rsidTr="00E547D9">
        <w:trPr>
          <w:trHeight w:val="286"/>
        </w:trPr>
        <w:tc>
          <w:tcPr>
            <w:tcW w:w="9701" w:type="dxa"/>
            <w:shd w:val="clear" w:color="auto" w:fill="B6DDE8"/>
            <w:vAlign w:val="center"/>
          </w:tcPr>
          <w:p w:rsidR="00E547D9" w:rsidRPr="00E547D9" w:rsidRDefault="00E547D9" w:rsidP="00E547D9">
            <w:pPr>
              <w:pStyle w:val="Corpodeltesto21"/>
              <w:widowControl/>
              <w:spacing w:before="80" w:after="60"/>
              <w:jc w:val="center"/>
              <w:rPr>
                <w:rFonts w:asciiTheme="minorHAnsi" w:hAnsiTheme="minorHAnsi" w:cstheme="minorHAnsi"/>
                <w:b/>
                <w:bCs/>
                <w:caps/>
                <w:sz w:val="24"/>
                <w:szCs w:val="24"/>
              </w:rPr>
            </w:pPr>
            <w:r w:rsidRPr="00E547D9">
              <w:rPr>
                <w:rFonts w:asciiTheme="minorHAnsi" w:hAnsiTheme="minorHAnsi" w:cstheme="minorHAnsi"/>
                <w:b/>
                <w:i/>
                <w:sz w:val="36"/>
                <w:szCs w:val="36"/>
              </w:rPr>
              <w:lastRenderedPageBreak/>
              <w:t>COMMENTI</w:t>
            </w:r>
            <w:r w:rsidRPr="00E547D9">
              <w:rPr>
                <w:rFonts w:asciiTheme="minorHAnsi" w:hAnsiTheme="minorHAnsi" w:cstheme="minorHAnsi"/>
                <w:b/>
                <w:bCs/>
                <w:caps/>
                <w:sz w:val="24"/>
                <w:szCs w:val="24"/>
              </w:rPr>
              <w:t xml:space="preserve"> </w:t>
            </w:r>
          </w:p>
          <w:p w:rsidR="00E547D9" w:rsidRPr="00E547D9" w:rsidRDefault="00E547D9" w:rsidP="00E547D9">
            <w:pPr>
              <w:keepNext/>
              <w:ind w:left="-38" w:right="-66"/>
              <w:jc w:val="center"/>
              <w:outlineLvl w:val="0"/>
              <w:rPr>
                <w:rFonts w:asciiTheme="minorHAnsi" w:hAnsiTheme="minorHAnsi" w:cstheme="minorHAnsi"/>
                <w:b/>
                <w:caps/>
                <w:sz w:val="28"/>
                <w:szCs w:val="28"/>
              </w:rPr>
            </w:pPr>
            <w:r w:rsidRPr="00E547D9">
              <w:rPr>
                <w:rFonts w:asciiTheme="minorHAnsi" w:hAnsiTheme="minorHAnsi" w:cstheme="minorHAnsi"/>
                <w:b/>
                <w:caps/>
                <w:sz w:val="28"/>
                <w:szCs w:val="28"/>
              </w:rPr>
              <w:t>FATTURA ELETTRONICA DALL’1.1.2019: SINTESI DELLA PROCEDURA</w:t>
            </w:r>
          </w:p>
          <w:p w:rsidR="00E547D9" w:rsidRPr="00E547D9" w:rsidRDefault="00E547D9" w:rsidP="00E547D9">
            <w:pPr>
              <w:keepNext/>
              <w:ind w:left="-38" w:right="-66"/>
              <w:jc w:val="center"/>
              <w:outlineLvl w:val="0"/>
              <w:rPr>
                <w:rFonts w:asciiTheme="minorHAnsi" w:hAnsiTheme="minorHAnsi" w:cstheme="minorHAnsi"/>
                <w:b/>
                <w:caps/>
                <w:spacing w:val="-2"/>
                <w:sz w:val="2"/>
                <w:szCs w:val="2"/>
              </w:rPr>
            </w:pPr>
            <w:r w:rsidRPr="00E547D9">
              <w:rPr>
                <w:rFonts w:asciiTheme="minorHAnsi" w:hAnsiTheme="minorHAnsi" w:cstheme="minorHAnsi"/>
                <w:b/>
                <w:bCs/>
                <w:sz w:val="28"/>
                <w:szCs w:val="20"/>
              </w:rPr>
              <w:t xml:space="preserve"> </w:t>
            </w:r>
          </w:p>
        </w:tc>
      </w:tr>
    </w:tbl>
    <w:p w:rsidR="00E547D9" w:rsidRPr="00E547D9" w:rsidRDefault="00E547D9" w:rsidP="00E547D9">
      <w:pPr>
        <w:rPr>
          <w:rFonts w:asciiTheme="minorHAnsi" w:hAnsiTheme="minorHAnsi" w:cstheme="minorHAnsi"/>
          <w:sz w:val="8"/>
          <w:szCs w:val="8"/>
        </w:rPr>
      </w:pPr>
    </w:p>
    <w:p w:rsidR="00E547D9" w:rsidRPr="00E547D9" w:rsidRDefault="00E547D9" w:rsidP="00E547D9">
      <w:pPr>
        <w:rPr>
          <w:rFonts w:asciiTheme="minorHAnsi" w:hAnsiTheme="minorHAnsi" w:cstheme="minorHAnsi"/>
          <w:sz w:val="4"/>
          <w:szCs w:val="4"/>
        </w:rPr>
      </w:pPr>
    </w:p>
    <w:p w:rsidR="00E547D9" w:rsidRPr="00E547D9" w:rsidRDefault="00E547D9" w:rsidP="00E547D9">
      <w:pPr>
        <w:spacing w:after="120"/>
        <w:ind w:right="18"/>
        <w:jc w:val="both"/>
        <w:rPr>
          <w:rFonts w:asciiTheme="minorHAnsi" w:hAnsiTheme="minorHAnsi" w:cstheme="minorHAnsi"/>
          <w:color w:val="000000"/>
          <w:spacing w:val="-4"/>
          <w:sz w:val="22"/>
          <w:lang w:eastAsia="x-none"/>
        </w:rPr>
      </w:pPr>
      <w:r w:rsidRPr="00E547D9">
        <w:rPr>
          <w:rFonts w:asciiTheme="minorHAnsi" w:hAnsiTheme="minorHAnsi" w:cstheme="minorHAnsi"/>
          <w:noProof/>
          <w:sz w:val="22"/>
        </w:rPr>
        <mc:AlternateContent>
          <mc:Choice Requires="wps">
            <w:drawing>
              <wp:anchor distT="4294967295" distB="4294967295" distL="114300" distR="114300" simplePos="0" relativeHeight="251676672" behindDoc="0" locked="0" layoutInCell="1" allowOverlap="1" wp14:anchorId="3283817A" wp14:editId="7A0AE754">
                <wp:simplePos x="0" y="0"/>
                <wp:positionH relativeFrom="column">
                  <wp:posOffset>1351280</wp:posOffset>
                </wp:positionH>
                <wp:positionV relativeFrom="paragraph">
                  <wp:posOffset>-10069831</wp:posOffset>
                </wp:positionV>
                <wp:extent cx="295910" cy="0"/>
                <wp:effectExtent l="0" t="76200" r="27940" b="95250"/>
                <wp:wrapNone/>
                <wp:docPr id="251" name="Connettore 1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910" cy="0"/>
                        </a:xfrm>
                        <a:prstGeom prst="line">
                          <a:avLst/>
                        </a:prstGeom>
                        <a:ln w="25400">
                          <a:solidFill>
                            <a:srgbClr val="000000"/>
                          </a:solidFill>
                          <a:miter lim="400000"/>
                          <a:tailEnd type="stealth"/>
                        </a:ln>
                      </wps:spPr>
                      <wps:bodyPr/>
                    </wps:wsp>
                  </a:graphicData>
                </a:graphic>
                <wp14:sizeRelH relativeFrom="margin">
                  <wp14:pctWidth>0</wp14:pctWidth>
                </wp14:sizeRelH>
                <wp14:sizeRelV relativeFrom="margin">
                  <wp14:pctHeight>0</wp14:pctHeight>
                </wp14:sizeRelV>
              </wp:anchor>
            </w:drawing>
          </mc:Choice>
          <mc:Fallback>
            <w:pict>
              <v:line id="Connettore 1 251" o:spid="_x0000_s1026" style="position:absolute;z-index:25167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06.4pt,-792.9pt" to="129.7pt,-7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" strokeweight="2pt">
                <v:stroke endarrow="classic" miterlimit="4" joinstyle="miter"/>
                <o:lock v:ext="edit" shapetype="f"/>
              </v:line>
            </w:pict>
          </mc:Fallback>
        </mc:AlternateContent>
      </w:r>
      <w:r w:rsidRPr="00E547D9">
        <w:rPr>
          <w:rFonts w:asciiTheme="minorHAnsi" w:hAnsiTheme="minorHAnsi" w:cstheme="minorHAnsi"/>
          <w:noProof/>
          <w:sz w:val="22"/>
        </w:rPr>
        <mc:AlternateContent>
          <mc:Choice Requires="wps">
            <w:drawing>
              <wp:anchor distT="4294967295" distB="4294967295" distL="114300" distR="114300" simplePos="0" relativeHeight="251677696" behindDoc="0" locked="0" layoutInCell="1" allowOverlap="1" wp14:anchorId="77F79FD5" wp14:editId="71BB9EEB">
                <wp:simplePos x="0" y="0"/>
                <wp:positionH relativeFrom="column">
                  <wp:posOffset>2804795</wp:posOffset>
                </wp:positionH>
                <wp:positionV relativeFrom="paragraph">
                  <wp:posOffset>-10069831</wp:posOffset>
                </wp:positionV>
                <wp:extent cx="295910" cy="0"/>
                <wp:effectExtent l="0" t="76200" r="27940" b="95250"/>
                <wp:wrapNone/>
                <wp:docPr id="252" name="Connettore 1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910" cy="0"/>
                        </a:xfrm>
                        <a:prstGeom prst="line">
                          <a:avLst/>
                        </a:prstGeom>
                        <a:ln w="25400">
                          <a:solidFill>
                            <a:srgbClr val="000000"/>
                          </a:solidFill>
                          <a:miter lim="400000"/>
                          <a:tailEnd type="stealth"/>
                        </a:ln>
                      </wps:spPr>
                      <wps:bodyPr/>
                    </wps:wsp>
                  </a:graphicData>
                </a:graphic>
                <wp14:sizeRelH relativeFrom="margin">
                  <wp14:pctWidth>0</wp14:pctWidth>
                </wp14:sizeRelH>
                <wp14:sizeRelV relativeFrom="margin">
                  <wp14:pctHeight>0</wp14:pctHeight>
                </wp14:sizeRelV>
              </wp:anchor>
            </w:drawing>
          </mc:Choice>
          <mc:Fallback>
            <w:pict>
              <v:line id="Connettore 1 252"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20.85pt,-792.9pt" to="244.15pt,-7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" strokeweight="2pt">
                <v:stroke endarrow="classic" miterlimit="4" joinstyle="miter"/>
                <o:lock v:ext="edit" shapetype="f"/>
              </v:line>
            </w:pict>
          </mc:Fallback>
        </mc:AlternateContent>
      </w:r>
      <w:r w:rsidRPr="00E547D9">
        <w:rPr>
          <w:rFonts w:asciiTheme="minorHAnsi" w:hAnsiTheme="minorHAnsi" w:cstheme="minorHAnsi"/>
          <w:noProof/>
          <w:sz w:val="22"/>
        </w:rPr>
        <mc:AlternateContent>
          <mc:Choice Requires="wps">
            <w:drawing>
              <wp:anchor distT="4294967295" distB="4294967295" distL="114300" distR="114300" simplePos="0" relativeHeight="251678720" behindDoc="0" locked="0" layoutInCell="1" allowOverlap="1" wp14:anchorId="54C32DCA" wp14:editId="5EC07200">
                <wp:simplePos x="0" y="0"/>
                <wp:positionH relativeFrom="column">
                  <wp:posOffset>4065270</wp:posOffset>
                </wp:positionH>
                <wp:positionV relativeFrom="paragraph">
                  <wp:posOffset>-10069831</wp:posOffset>
                </wp:positionV>
                <wp:extent cx="295910" cy="0"/>
                <wp:effectExtent l="0" t="76200" r="27940" b="95250"/>
                <wp:wrapNone/>
                <wp:docPr id="253" name="Connettore 1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910" cy="0"/>
                        </a:xfrm>
                        <a:prstGeom prst="line">
                          <a:avLst/>
                        </a:prstGeom>
                        <a:ln w="25400">
                          <a:solidFill>
                            <a:srgbClr val="000000"/>
                          </a:solidFill>
                          <a:miter lim="400000"/>
                          <a:tailEnd type="stealth"/>
                        </a:ln>
                      </wps:spPr>
                      <wps:bodyPr/>
                    </wps:wsp>
                  </a:graphicData>
                </a:graphic>
                <wp14:sizeRelH relativeFrom="margin">
                  <wp14:pctWidth>0</wp14:pctWidth>
                </wp14:sizeRelH>
                <wp14:sizeRelV relativeFrom="margin">
                  <wp14:pctHeight>0</wp14:pctHeight>
                </wp14:sizeRelV>
              </wp:anchor>
            </w:drawing>
          </mc:Choice>
          <mc:Fallback>
            <w:pict>
              <v:line id="Connettore 1 253"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20.1pt,-792.9pt" to="343.4pt,-7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" strokeweight="2pt">
                <v:stroke endarrow="classic" miterlimit="4" joinstyle="miter"/>
                <o:lock v:ext="edit" shapetype="f"/>
              </v:line>
            </w:pict>
          </mc:Fallback>
        </mc:AlternateContent>
      </w:r>
      <w:r w:rsidRPr="00E547D9">
        <w:rPr>
          <w:rFonts w:asciiTheme="minorHAnsi" w:hAnsiTheme="minorHAnsi" w:cstheme="minorHAnsi"/>
          <w:noProof/>
          <w:sz w:val="22"/>
        </w:rPr>
        <mc:AlternateContent>
          <mc:Choice Requires="wps">
            <w:drawing>
              <wp:anchor distT="4294967295" distB="4294967295" distL="114300" distR="114300" simplePos="0" relativeHeight="251679744" behindDoc="0" locked="0" layoutInCell="1" allowOverlap="1" wp14:anchorId="6267B1B3" wp14:editId="3F191BE2">
                <wp:simplePos x="0" y="0"/>
                <wp:positionH relativeFrom="column">
                  <wp:posOffset>5747385</wp:posOffset>
                </wp:positionH>
                <wp:positionV relativeFrom="paragraph">
                  <wp:posOffset>-10069831</wp:posOffset>
                </wp:positionV>
                <wp:extent cx="363220" cy="0"/>
                <wp:effectExtent l="0" t="76200" r="17780" b="95250"/>
                <wp:wrapNone/>
                <wp:docPr id="259" name="Connettore 1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3220" cy="0"/>
                        </a:xfrm>
                        <a:prstGeom prst="line">
                          <a:avLst/>
                        </a:prstGeom>
                        <a:ln w="25400">
                          <a:solidFill>
                            <a:srgbClr val="000000"/>
                          </a:solidFill>
                          <a:miter lim="400000"/>
                          <a:tailEnd type="stealth"/>
                        </a:ln>
                      </wps:spPr>
                      <wps:bodyPr/>
                    </wps:wsp>
                  </a:graphicData>
                </a:graphic>
                <wp14:sizeRelH relativeFrom="margin">
                  <wp14:pctWidth>0</wp14:pctWidth>
                </wp14:sizeRelH>
                <wp14:sizeRelV relativeFrom="margin">
                  <wp14:pctHeight>0</wp14:pctHeight>
                </wp14:sizeRelV>
              </wp:anchor>
            </w:drawing>
          </mc:Choice>
          <mc:Fallback>
            <w:pict>
              <v:line id="Connettore 1 259"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2.55pt,-792.9pt" to="481.15pt,-79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" strokeweight="2pt">
                <v:stroke endarrow="classic" miterlimit="4" joinstyle="miter"/>
                <o:lock v:ext="edit" shapetype="f"/>
              </v:line>
            </w:pict>
          </mc:Fallback>
        </mc:AlternateContent>
      </w:r>
      <w:r w:rsidRPr="00E547D9">
        <w:rPr>
          <w:rFonts w:asciiTheme="minorHAnsi" w:hAnsiTheme="minorHAnsi" w:cstheme="minorHAnsi"/>
          <w:noProof/>
          <w:sz w:val="22"/>
        </w:rPr>
        <mc:AlternateContent>
          <mc:Choice Requires="wps">
            <w:drawing>
              <wp:anchor distT="0" distB="0" distL="114299" distR="114299" simplePos="0" relativeHeight="251680768" behindDoc="0" locked="0" layoutInCell="1" allowOverlap="1" wp14:anchorId="246B6C8B" wp14:editId="482FC8FE">
                <wp:simplePos x="0" y="0"/>
                <wp:positionH relativeFrom="column">
                  <wp:posOffset>7558404</wp:posOffset>
                </wp:positionH>
                <wp:positionV relativeFrom="paragraph">
                  <wp:posOffset>1058545</wp:posOffset>
                </wp:positionV>
                <wp:extent cx="0" cy="435610"/>
                <wp:effectExtent l="0" t="0" r="19050" b="21590"/>
                <wp:wrapNone/>
                <wp:docPr id="275" name="Connettore 1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435610"/>
                        </a:xfrm>
                        <a:prstGeom prst="line">
                          <a:avLst/>
                        </a:prstGeom>
                        <a:ln w="25400">
                          <a:solidFill>
                            <a:srgbClr val="000000"/>
                          </a:solidFill>
                          <a:miter lim="400000"/>
                        </a:ln>
                      </wps:spPr>
                      <wps:bodyPr/>
                    </wps:wsp>
                  </a:graphicData>
                </a:graphic>
                <wp14:sizeRelH relativeFrom="page">
                  <wp14:pctWidth>0</wp14:pctWidth>
                </wp14:sizeRelH>
                <wp14:sizeRelV relativeFrom="page">
                  <wp14:pctHeight>0</wp14:pctHeight>
                </wp14:sizeRelV>
              </wp:anchor>
            </w:drawing>
          </mc:Choice>
          <mc:Fallback>
            <w:pict>
              <v:line id="Connettore 1 275" o:spid="_x0000_s1026" style="position:absolute;flip:x;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95.15pt,83.35pt" to="595.15pt,1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" strokeweight="2pt">
                <v:stroke miterlimit="4" joinstyle="miter"/>
                <o:lock v:ext="edit" shapetype="f"/>
              </v:line>
            </w:pict>
          </mc:Fallback>
        </mc:AlternateContent>
      </w:r>
      <w:r w:rsidRPr="00E547D9">
        <w:rPr>
          <w:rFonts w:asciiTheme="minorHAnsi" w:hAnsiTheme="minorHAnsi" w:cstheme="minorHAnsi"/>
          <w:noProof/>
          <w:sz w:val="22"/>
        </w:rPr>
        <mc:AlternateContent>
          <mc:Choice Requires="wpg">
            <w:drawing>
              <wp:anchor distT="0" distB="0" distL="114300" distR="114300" simplePos="0" relativeHeight="251681792" behindDoc="0" locked="0" layoutInCell="1" allowOverlap="1" wp14:anchorId="56E4D9B4" wp14:editId="2480C142">
                <wp:simplePos x="0" y="0"/>
                <wp:positionH relativeFrom="column">
                  <wp:posOffset>6163310</wp:posOffset>
                </wp:positionH>
                <wp:positionV relativeFrom="paragraph">
                  <wp:posOffset>-9859010</wp:posOffset>
                </wp:positionV>
                <wp:extent cx="925195" cy="332740"/>
                <wp:effectExtent l="0" t="0" r="27305" b="10160"/>
                <wp:wrapNone/>
                <wp:docPr id="95" name="Gruppo 95">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5195" cy="332740"/>
                          <a:chOff x="5863699" y="1448203"/>
                          <a:chExt cx="836443" cy="488664"/>
                        </a:xfrm>
                      </wpg:grpSpPr>
                      <wps:wsp>
                        <wps:cNvPr id="59" name="Rettangolo">
                          <a:extLst>
                            <a:ext uri="{FF2B5EF4-FFF2-40B4-BE49-F238E27FC236}"/>
                          </a:extLst>
                        </wps:cNvPr>
                        <wps:cNvSpPr/>
                        <wps:spPr>
                          <a:xfrm>
                            <a:off x="5863699" y="1448203"/>
                            <a:ext cx="836443" cy="488664"/>
                          </a:xfrm>
                          <a:prstGeom prst="rect">
                            <a:avLst/>
                          </a:prstGeom>
                          <a:noFill/>
                          <a:ln w="25400" cap="flat">
                            <a:solidFill>
                              <a:srgbClr val="85888D"/>
                            </a:solidFill>
                            <a:prstDash val="solid"/>
                            <a:miter lim="400000"/>
                          </a:ln>
                          <a:effectLst/>
                        </wps:spPr>
                        <wps:bodyPr wrap="square" lIns="38110" tIns="38110" rIns="38110" bIns="38110" numCol="1" anchor="ctr">
                          <a:noAutofit/>
                        </wps:bodyPr>
                      </wps:wsp>
                      <wps:wsp>
                        <wps:cNvPr id="60" name="Https">
                          <a:extLst>
                            <a:ext uri="{FF2B5EF4-FFF2-40B4-BE49-F238E27FC236}"/>
                          </a:extLst>
                        </wps:cNvPr>
                        <wps:cNvSpPr txBox="1"/>
                        <wps:spPr>
                          <a:xfrm>
                            <a:off x="5864295" y="1491913"/>
                            <a:ext cx="819317" cy="363432"/>
                          </a:xfrm>
                          <a:prstGeom prst="rect">
                            <a:avLst/>
                          </a:prstGeom>
                          <a:noFill/>
                          <a:ln w="12700" cap="flat">
                            <a:noFill/>
                            <a:miter lim="400000"/>
                          </a:ln>
                          <a:effectLst/>
                          <a:extLst>
                            <a:ext uri="{C572A759-6A51-4108-AA02-DFA0A04FC94B}"/>
                          </a:extLst>
                        </wps:spPr>
                        <wps:txbx>
                          <w:txbxContent>
                            <w:p w:rsidR="00E547D9" w:rsidRDefault="00E547D9" w:rsidP="00E547D9">
                              <w:pPr>
                                <w:pStyle w:val="NormaleWeb"/>
                              </w:pPr>
                              <w:proofErr w:type="spellStart"/>
                              <w:r w:rsidRPr="00B66342">
                                <w:rPr>
                                  <w:rFonts w:ascii="Calibri" w:hAnsi="Calibri"/>
                                  <w:color w:val="000000"/>
                                  <w:kern w:val="24"/>
                                </w:rPr>
                                <w:t>Https</w:t>
                              </w:r>
                              <w:proofErr w:type="spellEnd"/>
                            </w:p>
                          </w:txbxContent>
                        </wps:txbx>
                        <wps:bodyPr wrap="square" lIns="38110" tIns="38110" rIns="38110" bIns="38110" numCol="1" anchor="ctr">
                          <a:noAutofit/>
                        </wps:bodyPr>
                      </wps:wsp>
                    </wpg:wgp>
                  </a:graphicData>
                </a:graphic>
                <wp14:sizeRelH relativeFrom="margin">
                  <wp14:pctWidth>0</wp14:pctWidth>
                </wp14:sizeRelH>
                <wp14:sizeRelV relativeFrom="margin">
                  <wp14:pctHeight>0</wp14:pctHeight>
                </wp14:sizeRelV>
              </wp:anchor>
            </w:drawing>
          </mc:Choice>
          <mc:Fallback>
            <w:pict>
              <v:group id="Gruppo 95" o:spid="_x0000_s1026" style="position:absolute;left:0;text-align:left;margin-left:485.3pt;margin-top:-776.3pt;width:72.85pt;height:26.2pt;z-index:251681792;mso-width-relative:margin;mso-height-relative:margin" coordorigin="58636,14482" coordsize="8364,4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">
                <v:rect id="Rettangolo" o:spid="_x0000_s1027" style="position:absolute;left:58636;top:14482;width:8365;height:48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DkS8MA&#10;AADbAAAADwAAAGRycy9kb3ducmV2LnhtbESPQWsCMRSE74L/ITzBm2a7aGlXo4ggbA89aD14fCSv&#10;m7Wbl2UT1+2/bwShx2FmvmHW28E1oqcu1J4VvMwzEMTam5orBeevw+wNRIjIBhvPpOCXAmw349Ea&#10;C+PvfKT+FCuRIBwKVGBjbAspg7bkMMx9S5y8b985jEl2lTQd3hPcNTLPslfpsOa0YLGlvSX9c7o5&#10;BZ/n7EPn8XLt96X2O7KXpswXSk0nw24FItIQ/8PPdmkULN/h8SX9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BDkS8MAAADbAAAADwAAAAAAAAAAAAAAAACYAgAAZHJzL2Rv&#10;d25yZXYueG1sUEsFBgAAAAAEAAQA9QAAAIgDAAAAAA==&#10;" filled="f" strokecolor="#85888d" strokeweight="2pt">
                  <v:stroke miterlimit="4"/>
                  <v:textbox inset="1.0586mm,1.0586mm,1.0586mm,1.0586mm"/>
                </v:rect>
                <v:shapetype id="_x0000_t202" coordsize="21600,21600" o:spt="202" path="m,l,21600r21600,l21600,xe">
                  <v:stroke joinstyle="miter"/>
                  <v:path gradientshapeok="t" o:connecttype="rect"/>
                </v:shapetype>
                <v:shape id="Https" o:spid="_x0000_s1028" type="#_x0000_t202" style="position:absolute;left:58642;top:14919;width:8194;height:36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GJ0MUA&#10;AADbAAAADwAAAGRycy9kb3ducmV2LnhtbESPwWrCQBCG74LvsIzQi+gmlopEV5EWwVIK1XrxNmTH&#10;JJidDdmtRp/eORQ8Dv/838y3WHWuVhdqQ+XZQDpOQBHn3lZcGDj8bkYzUCEiW6w9k4EbBVgt+70F&#10;ZtZfeUeXfSyUQDhkaKCMscm0DnlJDsPYN8SSnXzrMMrYFtq2eBW4q/UkSabaYcVyocSG3kvKz/s/&#10;J5Tz8Cfdrb8nRZek9/jxenzbfH0a8zLo1nNQkbr4XP5vb62BqXwvLuIBev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YnQxQAAANsAAAAPAAAAAAAAAAAAAAAAAJgCAABkcnMv&#10;ZG93bnJldi54bWxQSwUGAAAAAAQABAD1AAAAigMAAAAA&#10;" filled="f" stroked="f" strokeweight="1pt">
                  <v:stroke miterlimit="4"/>
                  <v:textbox inset="1.0586mm,1.0586mm,1.0586mm,1.0586mm">
                    <w:txbxContent>
                      <w:p w:rsidR="00E547D9" w:rsidRDefault="00E547D9" w:rsidP="00E547D9">
                        <w:pPr>
                          <w:pStyle w:val="NormaleWeb"/>
                        </w:pPr>
                        <w:proofErr w:type="spellStart"/>
                        <w:r w:rsidRPr="00B66342">
                          <w:rPr>
                            <w:rFonts w:ascii="Calibri" w:hAnsi="Calibri"/>
                            <w:color w:val="000000"/>
                            <w:kern w:val="24"/>
                          </w:rPr>
                          <w:t>Https</w:t>
                        </w:r>
                        <w:proofErr w:type="spellEnd"/>
                      </w:p>
                    </w:txbxContent>
                  </v:textbox>
                </v:shape>
              </v:group>
            </w:pict>
          </mc:Fallback>
        </mc:AlternateContent>
      </w:r>
      <w:r w:rsidRPr="00E547D9">
        <w:rPr>
          <w:rFonts w:asciiTheme="minorHAnsi" w:hAnsiTheme="minorHAnsi" w:cstheme="minorHAnsi"/>
          <w:noProof/>
          <w:sz w:val="22"/>
        </w:rPr>
        <mc:AlternateContent>
          <mc:Choice Requires="wps">
            <w:drawing>
              <wp:anchor distT="4294967295" distB="4294967295" distL="114300" distR="114300" simplePos="0" relativeHeight="251682816" behindDoc="0" locked="0" layoutInCell="1" allowOverlap="1" wp14:anchorId="05EF59AF" wp14:editId="4A50408D">
                <wp:simplePos x="0" y="0"/>
                <wp:positionH relativeFrom="column">
                  <wp:posOffset>7177405</wp:posOffset>
                </wp:positionH>
                <wp:positionV relativeFrom="paragraph">
                  <wp:posOffset>-10111106</wp:posOffset>
                </wp:positionV>
                <wp:extent cx="467995" cy="0"/>
                <wp:effectExtent l="0" t="76200" r="27305" b="95250"/>
                <wp:wrapNone/>
                <wp:docPr id="101" name="Connettore 1 101">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995" cy="0"/>
                        </a:xfrm>
                        <a:prstGeom prst="line">
                          <a:avLst/>
                        </a:prstGeom>
                        <a:ln w="25400">
                          <a:solidFill>
                            <a:srgbClr val="000000"/>
                          </a:solidFill>
                          <a:miter lim="400000"/>
                          <a:tailEnd type="stealth"/>
                        </a:ln>
                      </wps:spPr>
                      <wps:bodyPr/>
                    </wps:wsp>
                  </a:graphicData>
                </a:graphic>
                <wp14:sizeRelH relativeFrom="margin">
                  <wp14:pctWidth>0</wp14:pctWidth>
                </wp14:sizeRelH>
                <wp14:sizeRelV relativeFrom="margin">
                  <wp14:pctHeight>0</wp14:pctHeight>
                </wp14:sizeRelV>
              </wp:anchor>
            </w:drawing>
          </mc:Choice>
          <mc:Fallback>
            <w:pict>
              <v:line id="Connettore 1 101"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65.15pt,-796.15pt" to="602pt,-79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" strokeweight="2pt">
                <v:stroke endarrow="classic" miterlimit="4" joinstyle="miter"/>
                <o:lock v:ext="edit" shapetype="f"/>
              </v:line>
            </w:pict>
          </mc:Fallback>
        </mc:AlternateContent>
      </w:r>
      <w:r w:rsidRPr="00E547D9">
        <w:rPr>
          <w:rFonts w:asciiTheme="minorHAnsi" w:hAnsiTheme="minorHAnsi" w:cstheme="minorHAnsi"/>
          <w:b/>
          <w:color w:val="000000"/>
          <w:spacing w:val="-4"/>
          <w:sz w:val="22"/>
          <w:lang w:eastAsia="x-none"/>
        </w:rPr>
        <w:t>D</w:t>
      </w:r>
      <w:r w:rsidRPr="00E547D9">
        <w:rPr>
          <w:rFonts w:asciiTheme="minorHAnsi" w:hAnsiTheme="minorHAnsi" w:cstheme="minorHAnsi"/>
          <w:b/>
          <w:color w:val="000000"/>
          <w:spacing w:val="-4"/>
          <w:sz w:val="22"/>
          <w:lang w:val="x-none" w:eastAsia="x-none"/>
        </w:rPr>
        <w:t>all’1.1.2019</w:t>
      </w:r>
      <w:r w:rsidRPr="00E547D9">
        <w:rPr>
          <w:rFonts w:asciiTheme="minorHAnsi" w:hAnsiTheme="minorHAnsi" w:cstheme="minorHAnsi"/>
          <w:color w:val="000000"/>
          <w:spacing w:val="-4"/>
          <w:sz w:val="22"/>
          <w:lang w:eastAsia="x-none"/>
        </w:rPr>
        <w:t xml:space="preserve"> </w:t>
      </w:r>
      <w:r w:rsidRPr="00E547D9">
        <w:rPr>
          <w:rFonts w:asciiTheme="minorHAnsi" w:hAnsiTheme="minorHAnsi" w:cstheme="minorHAnsi"/>
          <w:b/>
          <w:color w:val="000000"/>
          <w:spacing w:val="-4"/>
          <w:sz w:val="22"/>
          <w:lang w:val="x-none" w:eastAsia="x-none"/>
        </w:rPr>
        <w:t>tutti gli operatori</w:t>
      </w:r>
      <w:r w:rsidRPr="00E547D9">
        <w:rPr>
          <w:rFonts w:asciiTheme="minorHAnsi" w:hAnsiTheme="minorHAnsi" w:cstheme="minorHAnsi"/>
          <w:color w:val="000000"/>
          <w:spacing w:val="-4"/>
          <w:sz w:val="22"/>
          <w:lang w:val="x-none" w:eastAsia="x-none"/>
        </w:rPr>
        <w:t xml:space="preserve"> </w:t>
      </w:r>
      <w:r w:rsidRPr="00E547D9">
        <w:rPr>
          <w:rFonts w:asciiTheme="minorHAnsi" w:hAnsiTheme="minorHAnsi" w:cstheme="minorHAnsi"/>
          <w:color w:val="000000"/>
          <w:spacing w:val="-4"/>
          <w:sz w:val="22"/>
          <w:lang w:eastAsia="x-none"/>
        </w:rPr>
        <w:t xml:space="preserve">tenuti a certificare le operazioni effettuate con fattura </w:t>
      </w:r>
      <w:r w:rsidRPr="00E547D9">
        <w:rPr>
          <w:rFonts w:asciiTheme="minorHAnsi" w:hAnsiTheme="minorHAnsi" w:cstheme="minorHAnsi"/>
          <w:color w:val="000000"/>
          <w:spacing w:val="-4"/>
          <w:sz w:val="22"/>
          <w:lang w:val="x-none" w:eastAsia="x-none"/>
        </w:rPr>
        <w:t xml:space="preserve">saranno obbligati ad emettere </w:t>
      </w:r>
      <w:r w:rsidRPr="00E547D9">
        <w:rPr>
          <w:rFonts w:asciiTheme="minorHAnsi" w:hAnsiTheme="minorHAnsi" w:cstheme="minorHAnsi"/>
          <w:spacing w:val="-4"/>
          <w:sz w:val="22"/>
          <w:lang w:val="x-none" w:eastAsia="x-none"/>
        </w:rPr>
        <w:t xml:space="preserve">fatture elettroniche, </w:t>
      </w:r>
      <w:r w:rsidRPr="00E547D9">
        <w:rPr>
          <w:rFonts w:asciiTheme="minorHAnsi" w:hAnsiTheme="minorHAnsi" w:cstheme="minorHAnsi"/>
          <w:b/>
          <w:color w:val="000000"/>
          <w:spacing w:val="-4"/>
          <w:sz w:val="22"/>
          <w:lang w:val="x-none" w:eastAsia="x-none"/>
        </w:rPr>
        <w:t xml:space="preserve">ad eccezione </w:t>
      </w:r>
      <w:r w:rsidRPr="00E547D9">
        <w:rPr>
          <w:rFonts w:asciiTheme="minorHAnsi" w:hAnsiTheme="minorHAnsi" w:cstheme="minorHAnsi"/>
          <w:color w:val="000000"/>
          <w:spacing w:val="-4"/>
          <w:sz w:val="22"/>
          <w:lang w:val="x-none" w:eastAsia="x-none"/>
        </w:rPr>
        <w:t>dei contribuenti minimi, forfetari e agricoltori esonerati.</w:t>
      </w:r>
    </w:p>
    <w:tbl>
      <w:tblPr>
        <w:tblW w:w="9659" w:type="dxa"/>
        <w:tblInd w:w="70" w:type="dxa"/>
        <w:tblLayout w:type="fixed"/>
        <w:tblCellMar>
          <w:left w:w="70" w:type="dxa"/>
          <w:right w:w="70" w:type="dxa"/>
        </w:tblCellMar>
        <w:tblLook w:val="0000" w:firstRow="0" w:lastRow="0" w:firstColumn="0" w:lastColumn="0" w:noHBand="0" w:noVBand="0"/>
      </w:tblPr>
      <w:tblGrid>
        <w:gridCol w:w="567"/>
        <w:gridCol w:w="9092"/>
      </w:tblGrid>
      <w:tr w:rsidR="00E547D9" w:rsidRPr="00E547D9" w:rsidTr="00E547D9">
        <w:trPr>
          <w:cantSplit/>
        </w:trPr>
        <w:tc>
          <w:tcPr>
            <w:tcW w:w="567" w:type="dxa"/>
          </w:tcPr>
          <w:p w:rsidR="00E547D9" w:rsidRPr="00E547D9" w:rsidRDefault="00E547D9" w:rsidP="00E547D9">
            <w:pPr>
              <w:ind w:left="-68"/>
              <w:rPr>
                <w:rFonts w:asciiTheme="minorHAnsi" w:hAnsiTheme="minorHAnsi" w:cstheme="minorHAnsi"/>
                <w:spacing w:val="-2"/>
              </w:rPr>
            </w:pPr>
            <w:r w:rsidRPr="00E547D9">
              <w:rPr>
                <w:rFonts w:asciiTheme="minorHAnsi" w:hAnsiTheme="minorHAnsi" w:cstheme="minorHAnsi"/>
                <w:noProof/>
                <w:spacing w:val="-2"/>
              </w:rPr>
              <w:drawing>
                <wp:inline distT="0" distB="0" distL="0" distR="0" wp14:anchorId="34394C55" wp14:editId="153216C6">
                  <wp:extent cx="302260" cy="349885"/>
                  <wp:effectExtent l="0" t="0" r="2540" b="0"/>
                  <wp:docPr id="7" name="Immagine 7" descr="Simbolo_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Simbolo_N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0" cy="349885"/>
                          </a:xfrm>
                          <a:prstGeom prst="rect">
                            <a:avLst/>
                          </a:prstGeom>
                          <a:noFill/>
                          <a:ln>
                            <a:noFill/>
                          </a:ln>
                        </pic:spPr>
                      </pic:pic>
                    </a:graphicData>
                  </a:graphic>
                </wp:inline>
              </w:drawing>
            </w:r>
          </w:p>
        </w:tc>
        <w:tc>
          <w:tcPr>
            <w:tcW w:w="9092" w:type="dxa"/>
            <w:tcBorders>
              <w:top w:val="single" w:sz="12" w:space="0" w:color="92CDDC"/>
              <w:bottom w:val="single" w:sz="12" w:space="0" w:color="92CDDC"/>
            </w:tcBorders>
            <w:vAlign w:val="center"/>
          </w:tcPr>
          <w:p w:rsidR="00E547D9" w:rsidRPr="00E547D9" w:rsidRDefault="00E547D9" w:rsidP="00E547D9">
            <w:pPr>
              <w:pStyle w:val="Corpodeltesto21"/>
              <w:shd w:val="clear" w:color="auto" w:fill="FFFFFF"/>
              <w:spacing w:before="20" w:after="20"/>
              <w:ind w:left="-68" w:right="-40"/>
              <w:rPr>
                <w:rFonts w:asciiTheme="minorHAnsi" w:hAnsiTheme="minorHAnsi" w:cstheme="minorHAnsi"/>
              </w:rPr>
            </w:pPr>
            <w:r w:rsidRPr="00E547D9">
              <w:rPr>
                <w:rFonts w:asciiTheme="minorHAnsi" w:hAnsiTheme="minorHAnsi" w:cstheme="minorHAnsi"/>
              </w:rPr>
              <w:t xml:space="preserve">In sede di conversione del DL n. 119/2018 il Senato ha approvato 2 specifici emendamenti in base ai quali </w:t>
            </w:r>
            <w:r w:rsidRPr="00E547D9">
              <w:rPr>
                <w:rFonts w:asciiTheme="minorHAnsi" w:hAnsiTheme="minorHAnsi" w:cstheme="minorHAnsi"/>
                <w:b/>
              </w:rPr>
              <w:t xml:space="preserve">l’esonero dalla fattura elettronica </w:t>
            </w:r>
            <w:r w:rsidRPr="00E547D9">
              <w:rPr>
                <w:rFonts w:asciiTheme="minorHAnsi" w:hAnsiTheme="minorHAnsi" w:cstheme="minorHAnsi"/>
              </w:rPr>
              <w:t>è previsto anche per:</w:t>
            </w:r>
          </w:p>
          <w:p w:rsidR="00E547D9" w:rsidRPr="00E547D9" w:rsidRDefault="00E547D9" w:rsidP="00E547D9">
            <w:pPr>
              <w:pStyle w:val="Corpodeltesto21"/>
              <w:numPr>
                <w:ilvl w:val="0"/>
                <w:numId w:val="30"/>
              </w:numPr>
              <w:shd w:val="clear" w:color="auto" w:fill="FFFFFF"/>
              <w:spacing w:after="20"/>
              <w:ind w:left="244" w:right="-40" w:hanging="244"/>
              <w:rPr>
                <w:rFonts w:asciiTheme="minorHAnsi" w:hAnsiTheme="minorHAnsi" w:cstheme="minorHAnsi"/>
                <w:spacing w:val="-4"/>
              </w:rPr>
            </w:pPr>
            <w:r w:rsidRPr="00E547D9">
              <w:rPr>
                <w:rFonts w:asciiTheme="minorHAnsi" w:hAnsiTheme="minorHAnsi" w:cstheme="minorHAnsi"/>
                <w:spacing w:val="-4"/>
              </w:rPr>
              <w:t xml:space="preserve">le operazioni per le quali è richiesto </w:t>
            </w:r>
            <w:r w:rsidRPr="00E547D9">
              <w:rPr>
                <w:rFonts w:asciiTheme="minorHAnsi" w:hAnsiTheme="minorHAnsi" w:cstheme="minorHAnsi"/>
                <w:b/>
                <w:spacing w:val="-4"/>
              </w:rPr>
              <w:t>l’invio dei dati al Sistema Tessera Sanitaria</w:t>
            </w:r>
            <w:r w:rsidRPr="00E547D9">
              <w:rPr>
                <w:rFonts w:asciiTheme="minorHAnsi" w:hAnsiTheme="minorHAnsi" w:cstheme="minorHAnsi"/>
                <w:spacing w:val="-4"/>
              </w:rPr>
              <w:t xml:space="preserve"> (STS);</w:t>
            </w:r>
          </w:p>
          <w:p w:rsidR="00E547D9" w:rsidRPr="00E547D9" w:rsidRDefault="00E547D9" w:rsidP="00E547D9">
            <w:pPr>
              <w:pStyle w:val="Corpodeltesto21"/>
              <w:numPr>
                <w:ilvl w:val="0"/>
                <w:numId w:val="30"/>
              </w:numPr>
              <w:shd w:val="clear" w:color="auto" w:fill="FFFFFF"/>
              <w:spacing w:after="20"/>
              <w:ind w:left="244" w:right="-40" w:hanging="244"/>
              <w:rPr>
                <w:rFonts w:asciiTheme="minorHAnsi" w:hAnsiTheme="minorHAnsi" w:cstheme="minorHAnsi"/>
              </w:rPr>
            </w:pPr>
            <w:r w:rsidRPr="00E547D9">
              <w:rPr>
                <w:rFonts w:asciiTheme="minorHAnsi" w:hAnsiTheme="minorHAnsi" w:cstheme="minorHAnsi"/>
              </w:rPr>
              <w:t xml:space="preserve">i </w:t>
            </w:r>
            <w:r w:rsidRPr="00E547D9">
              <w:rPr>
                <w:rFonts w:asciiTheme="minorHAnsi" w:hAnsiTheme="minorHAnsi" w:cstheme="minorHAnsi"/>
                <w:b/>
              </w:rPr>
              <w:t>soggetti in regime ex Legge n. 398/91</w:t>
            </w:r>
            <w:r w:rsidRPr="00E547D9">
              <w:rPr>
                <w:rFonts w:asciiTheme="minorHAnsi" w:hAnsiTheme="minorHAnsi" w:cstheme="minorHAnsi"/>
              </w:rPr>
              <w:t xml:space="preserve"> (associazioni / società sportive dilettantistiche, ecc.) con proventi commerciali del periodo d’imposta precedente</w:t>
            </w:r>
            <w:r w:rsidRPr="00E547D9">
              <w:rPr>
                <w:rFonts w:asciiTheme="minorHAnsi" w:hAnsiTheme="minorHAnsi" w:cstheme="minorHAnsi"/>
                <w:b/>
              </w:rPr>
              <w:t xml:space="preserve"> non superiori a € 65.000</w:t>
            </w:r>
            <w:r w:rsidRPr="00E547D9">
              <w:rPr>
                <w:rFonts w:asciiTheme="minorHAnsi" w:hAnsiTheme="minorHAnsi" w:cstheme="minorHAnsi"/>
              </w:rPr>
              <w:t>. In caso di superamento del limite la fattura è emessa dal cessionario / committente. È inoltre previsto che, in caso di contratti di sponsorizzazione e pubblicità, l’obbligo di fatturazione è a carico del cessionario.</w:t>
            </w:r>
          </w:p>
          <w:p w:rsidR="00E547D9" w:rsidRPr="00E547D9" w:rsidRDefault="00E547D9" w:rsidP="00E547D9">
            <w:pPr>
              <w:widowControl w:val="0"/>
              <w:shd w:val="clear" w:color="auto" w:fill="FFFFFF"/>
              <w:spacing w:before="20" w:after="20"/>
              <w:ind w:right="-40"/>
              <w:jc w:val="both"/>
              <w:rPr>
                <w:rFonts w:asciiTheme="minorHAnsi" w:hAnsiTheme="minorHAnsi" w:cstheme="minorHAnsi"/>
                <w:spacing w:val="-2"/>
              </w:rPr>
            </w:pPr>
            <w:r w:rsidRPr="00E547D9">
              <w:rPr>
                <w:rFonts w:asciiTheme="minorHAnsi" w:hAnsiTheme="minorHAnsi" w:cstheme="minorHAnsi"/>
                <w:sz w:val="22"/>
              </w:rPr>
              <w:t>Per la conversione definitiva è necessario attendere l’approvazione da parte della Camera.</w:t>
            </w:r>
          </w:p>
        </w:tc>
      </w:tr>
    </w:tbl>
    <w:p w:rsidR="00E547D9" w:rsidRPr="00E547D9" w:rsidRDefault="00E547D9" w:rsidP="00E547D9">
      <w:pPr>
        <w:spacing w:before="120"/>
        <w:ind w:right="17"/>
        <w:jc w:val="both"/>
        <w:rPr>
          <w:rFonts w:asciiTheme="minorHAnsi" w:hAnsiTheme="minorHAnsi" w:cstheme="minorHAnsi"/>
          <w:sz w:val="22"/>
          <w:lang w:eastAsia="x-none"/>
        </w:rPr>
      </w:pPr>
      <w:r w:rsidRPr="00E547D9">
        <w:rPr>
          <w:rFonts w:asciiTheme="minorHAnsi" w:hAnsiTheme="minorHAnsi" w:cstheme="minorHAnsi"/>
          <w:sz w:val="22"/>
        </w:rPr>
        <w:t xml:space="preserve">A decorrere dalla predetta data la fattura emessa </w:t>
      </w:r>
      <w:r w:rsidRPr="00E547D9">
        <w:rPr>
          <w:rFonts w:asciiTheme="minorHAnsi" w:hAnsiTheme="minorHAnsi" w:cstheme="minorHAnsi"/>
          <w:b/>
          <w:sz w:val="22"/>
        </w:rPr>
        <w:t>in formato diverso da quello elettronico</w:t>
      </w:r>
      <w:r w:rsidRPr="00E547D9">
        <w:rPr>
          <w:rFonts w:asciiTheme="minorHAnsi" w:hAnsiTheme="minorHAnsi" w:cstheme="minorHAnsi"/>
          <w:sz w:val="22"/>
        </w:rPr>
        <w:t xml:space="preserve"> da parte dei soggetti obbligati si considera “</w:t>
      </w:r>
      <w:r w:rsidRPr="00E547D9">
        <w:rPr>
          <w:rFonts w:asciiTheme="minorHAnsi" w:hAnsiTheme="minorHAnsi" w:cstheme="minorHAnsi"/>
          <w:b/>
          <w:sz w:val="22"/>
        </w:rPr>
        <w:t>non emessa</w:t>
      </w:r>
      <w:r w:rsidRPr="00E547D9">
        <w:rPr>
          <w:rFonts w:asciiTheme="minorHAnsi" w:hAnsiTheme="minorHAnsi" w:cstheme="minorHAnsi"/>
          <w:sz w:val="22"/>
        </w:rPr>
        <w:t>”.</w:t>
      </w:r>
    </w:p>
    <w:p w:rsidR="00E547D9" w:rsidRPr="00E547D9" w:rsidRDefault="00E547D9" w:rsidP="00E547D9">
      <w:pPr>
        <w:autoSpaceDE w:val="0"/>
        <w:autoSpaceDN w:val="0"/>
        <w:adjustRightInd w:val="0"/>
        <w:jc w:val="both"/>
        <w:rPr>
          <w:rFonts w:asciiTheme="minorHAnsi" w:hAnsiTheme="minorHAnsi" w:cstheme="minorHAnsi"/>
          <w:sz w:val="2"/>
          <w:szCs w:val="2"/>
        </w:rPr>
      </w:pPr>
    </w:p>
    <w:p w:rsidR="00E547D9" w:rsidRPr="00E547D9" w:rsidRDefault="00E547D9" w:rsidP="00E547D9">
      <w:pPr>
        <w:autoSpaceDE w:val="0"/>
        <w:autoSpaceDN w:val="0"/>
        <w:adjustRightInd w:val="0"/>
        <w:spacing w:before="120"/>
        <w:jc w:val="both"/>
        <w:rPr>
          <w:rFonts w:asciiTheme="minorHAnsi" w:hAnsiTheme="minorHAnsi" w:cstheme="minorHAnsi"/>
        </w:rPr>
      </w:pPr>
      <w:r w:rsidRPr="00E547D9">
        <w:rPr>
          <w:rFonts w:asciiTheme="minorHAnsi" w:hAnsiTheme="minorHAnsi" w:cstheme="minorHAnsi"/>
          <w:noProof/>
        </w:rPr>
        <mc:AlternateContent>
          <mc:Choice Requires="wps">
            <w:drawing>
              <wp:anchor distT="4294967295" distB="4294967295" distL="114300" distR="114300" simplePos="0" relativeHeight="251672576" behindDoc="0" locked="0" layoutInCell="1" allowOverlap="1" wp14:anchorId="3DA05EC1" wp14:editId="4C5FEE20">
                <wp:simplePos x="0" y="0"/>
                <wp:positionH relativeFrom="column">
                  <wp:posOffset>3095625</wp:posOffset>
                </wp:positionH>
                <wp:positionV relativeFrom="paragraph">
                  <wp:posOffset>227964</wp:posOffset>
                </wp:positionV>
                <wp:extent cx="2250440" cy="0"/>
                <wp:effectExtent l="0" t="0" r="16510" b="19050"/>
                <wp:wrapNone/>
                <wp:docPr id="18" name="Connettore 1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5044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Connettore 1 18"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43.75pt,17.95pt" to="420.9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" strokecolor="windowText" strokeweight="1pt">
                <o:lock v:ext="edit" shapetype="f"/>
              </v:line>
            </w:pict>
          </mc:Fallback>
        </mc:AlternateContent>
      </w:r>
      <w:r w:rsidRPr="00E547D9">
        <w:rPr>
          <w:rFonts w:asciiTheme="minorHAnsi" w:hAnsiTheme="minorHAnsi" w:cstheme="minorHAnsi"/>
          <w:noProof/>
        </w:rPr>
        <mc:AlternateContent>
          <mc:Choice Requires="wps">
            <w:drawing>
              <wp:anchor distT="4294967295" distB="4294967295" distL="114300" distR="114300" simplePos="0" relativeHeight="251664384" behindDoc="0" locked="0" layoutInCell="1" allowOverlap="1" wp14:anchorId="173F1D91" wp14:editId="6B5DF247">
                <wp:simplePos x="0" y="0"/>
                <wp:positionH relativeFrom="column">
                  <wp:posOffset>821055</wp:posOffset>
                </wp:positionH>
                <wp:positionV relativeFrom="paragraph">
                  <wp:posOffset>229869</wp:posOffset>
                </wp:positionV>
                <wp:extent cx="2250440" cy="0"/>
                <wp:effectExtent l="0" t="0" r="16510" b="19050"/>
                <wp:wrapNone/>
                <wp:docPr id="16" name="Connettore 1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5044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Connettore 1 16"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65pt,18.1pt" to="241.8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" strokecolor="windowText" strokeweight="1pt">
                <o:lock v:ext="edit" shapetype="f"/>
              </v:line>
            </w:pict>
          </mc:Fallback>
        </mc:AlternateContent>
      </w:r>
      <w:r w:rsidRPr="00E547D9">
        <w:rPr>
          <w:rFonts w:asciiTheme="minorHAnsi" w:hAnsiTheme="minorHAnsi" w:cstheme="minorHAnsi"/>
          <w:noProof/>
        </w:rPr>
        <mc:AlternateContent>
          <mc:Choice Requires="wps">
            <w:drawing>
              <wp:anchor distT="0" distB="0" distL="114300" distR="114300" simplePos="0" relativeHeight="251674624" behindDoc="0" locked="0" layoutInCell="1" allowOverlap="1" wp14:anchorId="0E248D40" wp14:editId="2B4B82AE">
                <wp:simplePos x="0" y="0"/>
                <wp:positionH relativeFrom="column">
                  <wp:posOffset>3417570</wp:posOffset>
                </wp:positionH>
                <wp:positionV relativeFrom="paragraph">
                  <wp:posOffset>113665</wp:posOffset>
                </wp:positionV>
                <wp:extent cx="1524000" cy="321945"/>
                <wp:effectExtent l="0" t="0" r="19050" b="20955"/>
                <wp:wrapNone/>
                <wp:docPr id="13"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21945"/>
                        </a:xfrm>
                        <a:prstGeom prst="rect">
                          <a:avLst/>
                        </a:prstGeom>
                        <a:solidFill>
                          <a:srgbClr val="FFFFFF"/>
                        </a:solidFill>
                        <a:ln w="9525">
                          <a:solidFill>
                            <a:srgbClr val="000000"/>
                          </a:solidFill>
                          <a:miter lim="800000"/>
                          <a:headEnd/>
                          <a:tailEnd/>
                        </a:ln>
                      </wps:spPr>
                      <wps:txbx>
                        <w:txbxContent>
                          <w:p w:rsidR="00E547D9" w:rsidRPr="00E93A26" w:rsidRDefault="00E547D9" w:rsidP="00E547D9">
                            <w:pPr>
                              <w:pStyle w:val="Corpodeltesto218"/>
                              <w:ind w:left="70" w:right="106"/>
                              <w:jc w:val="center"/>
                              <w:rPr>
                                <w:rFonts w:cs="Arial"/>
                                <w:i/>
                                <w:sz w:val="20"/>
                              </w:rPr>
                            </w:pPr>
                            <w:r w:rsidRPr="00E93A26">
                              <w:rPr>
                                <w:rFonts w:cs="Arial"/>
                                <w:i/>
                                <w:sz w:val="20"/>
                              </w:rPr>
                              <w:t xml:space="preserve">Notifica del file fattura </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id="Casella di testo 13" o:spid="_x0000_s1029" type="#_x0000_t202" style="position:absolute;left:0;text-align:left;margin-left:269.1pt;margin-top:8.95pt;width:120pt;height:25.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">
                <v:textbox inset="0,0,0,0">
                  <w:txbxContent>
                    <w:p w:rsidR="00E547D9" w:rsidRPr="00E93A26" w:rsidRDefault="00E547D9" w:rsidP="00E547D9">
                      <w:pPr>
                        <w:pStyle w:val="Corpodeltesto218"/>
                        <w:ind w:left="70" w:right="106"/>
                        <w:jc w:val="center"/>
                        <w:rPr>
                          <w:rFonts w:cs="Arial"/>
                          <w:i/>
                          <w:sz w:val="20"/>
                        </w:rPr>
                      </w:pPr>
                      <w:r w:rsidRPr="00E93A26">
                        <w:rPr>
                          <w:rFonts w:cs="Arial"/>
                          <w:i/>
                          <w:sz w:val="20"/>
                        </w:rPr>
                        <w:t xml:space="preserve">Notifica del file fattura </w:t>
                      </w:r>
                    </w:p>
                  </w:txbxContent>
                </v:textbox>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66432" behindDoc="0" locked="0" layoutInCell="1" allowOverlap="1" wp14:anchorId="0AE10A0E" wp14:editId="764B8171">
                <wp:simplePos x="0" y="0"/>
                <wp:positionH relativeFrom="column">
                  <wp:posOffset>1078865</wp:posOffset>
                </wp:positionH>
                <wp:positionV relativeFrom="paragraph">
                  <wp:posOffset>68580</wp:posOffset>
                </wp:positionV>
                <wp:extent cx="1524000" cy="374650"/>
                <wp:effectExtent l="0" t="0" r="19050" b="25400"/>
                <wp:wrapNone/>
                <wp:docPr id="12"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374650"/>
                        </a:xfrm>
                        <a:prstGeom prst="rect">
                          <a:avLst/>
                        </a:prstGeom>
                        <a:solidFill>
                          <a:srgbClr val="FFFFFF"/>
                        </a:solidFill>
                        <a:ln w="9525">
                          <a:solidFill>
                            <a:srgbClr val="000000"/>
                          </a:solidFill>
                          <a:miter lim="800000"/>
                          <a:headEnd/>
                          <a:tailEnd/>
                        </a:ln>
                      </wps:spPr>
                      <wps:txbx>
                        <w:txbxContent>
                          <w:p w:rsidR="00E547D9" w:rsidRPr="00E93A26" w:rsidRDefault="00E547D9" w:rsidP="00E547D9">
                            <w:pPr>
                              <w:pStyle w:val="Corpodeltesto212"/>
                              <w:ind w:left="70" w:right="106"/>
                              <w:jc w:val="center"/>
                              <w:rPr>
                                <w:rFonts w:cs="Arial"/>
                                <w:i/>
                                <w:sz w:val="20"/>
                                <w:szCs w:val="20"/>
                              </w:rPr>
                            </w:pPr>
                            <w:r w:rsidRPr="00E93A26">
                              <w:rPr>
                                <w:rFonts w:cs="Arial"/>
                                <w:i/>
                                <w:sz w:val="20"/>
                                <w:szCs w:val="20"/>
                              </w:rPr>
                              <w:t xml:space="preserve">Ricevuta di </w:t>
                            </w:r>
                            <w:r w:rsidRPr="00E93A26">
                              <w:rPr>
                                <w:rFonts w:cs="Arial"/>
                                <w:i/>
                                <w:spacing w:val="-2"/>
                                <w:sz w:val="20"/>
                                <w:szCs w:val="20"/>
                              </w:rPr>
                              <w:t xml:space="preserve">eventuale </w:t>
                            </w:r>
                            <w:r w:rsidRPr="00E93A26">
                              <w:rPr>
                                <w:rFonts w:cs="Arial"/>
                                <w:b/>
                                <w:i/>
                                <w:spacing w:val="-2"/>
                                <w:sz w:val="20"/>
                                <w:szCs w:val="20"/>
                              </w:rPr>
                              <w:t>scarto</w:t>
                            </w:r>
                            <w:r w:rsidRPr="00E93A26">
                              <w:rPr>
                                <w:rFonts w:cs="Arial"/>
                                <w:i/>
                                <w:spacing w:val="-2"/>
                                <w:sz w:val="20"/>
                                <w:szCs w:val="20"/>
                              </w:rPr>
                              <w:t xml:space="preserve"> </w:t>
                            </w:r>
                            <w:r w:rsidRPr="00E93A26">
                              <w:rPr>
                                <w:rFonts w:cs="Arial"/>
                                <w:i/>
                                <w:sz w:val="20"/>
                                <w:szCs w:val="20"/>
                              </w:rPr>
                              <w:t>del file fattura</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id="Casella di testo 12" o:spid="_x0000_s1030" type="#_x0000_t202" style="position:absolute;left:0;text-align:left;margin-left:84.95pt;margin-top:5.4pt;width:120pt;height:2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">
                <v:textbox inset="0,0,0,0">
                  <w:txbxContent>
                    <w:p w:rsidR="00E547D9" w:rsidRPr="00E93A26" w:rsidRDefault="00E547D9" w:rsidP="00E547D9">
                      <w:pPr>
                        <w:pStyle w:val="Corpodeltesto212"/>
                        <w:ind w:left="70" w:right="106"/>
                        <w:jc w:val="center"/>
                        <w:rPr>
                          <w:rFonts w:cs="Arial"/>
                          <w:i/>
                          <w:sz w:val="20"/>
                          <w:szCs w:val="20"/>
                        </w:rPr>
                      </w:pPr>
                      <w:r w:rsidRPr="00E93A26">
                        <w:rPr>
                          <w:rFonts w:cs="Arial"/>
                          <w:i/>
                          <w:sz w:val="20"/>
                          <w:szCs w:val="20"/>
                        </w:rPr>
                        <w:t xml:space="preserve">Ricevuta di </w:t>
                      </w:r>
                      <w:r w:rsidRPr="00E93A26">
                        <w:rPr>
                          <w:rFonts w:cs="Arial"/>
                          <w:i/>
                          <w:spacing w:val="-2"/>
                          <w:sz w:val="20"/>
                          <w:szCs w:val="20"/>
                        </w:rPr>
                        <w:t xml:space="preserve">eventuale </w:t>
                      </w:r>
                      <w:r w:rsidRPr="00E93A26">
                        <w:rPr>
                          <w:rFonts w:cs="Arial"/>
                          <w:b/>
                          <w:i/>
                          <w:spacing w:val="-2"/>
                          <w:sz w:val="20"/>
                          <w:szCs w:val="20"/>
                        </w:rPr>
                        <w:t>scarto</w:t>
                      </w:r>
                      <w:r w:rsidRPr="00E93A26">
                        <w:rPr>
                          <w:rFonts w:cs="Arial"/>
                          <w:i/>
                          <w:spacing w:val="-2"/>
                          <w:sz w:val="20"/>
                          <w:szCs w:val="20"/>
                        </w:rPr>
                        <w:t xml:space="preserve"> </w:t>
                      </w:r>
                      <w:r w:rsidRPr="00E93A26">
                        <w:rPr>
                          <w:rFonts w:cs="Arial"/>
                          <w:i/>
                          <w:sz w:val="20"/>
                          <w:szCs w:val="20"/>
                        </w:rPr>
                        <w:t>del file fattura</w:t>
                      </w:r>
                    </w:p>
                  </w:txbxContent>
                </v:textbox>
              </v:shape>
            </w:pict>
          </mc:Fallback>
        </mc:AlternateContent>
      </w:r>
      <w:r w:rsidRPr="00E547D9">
        <w:rPr>
          <w:rFonts w:asciiTheme="minorHAnsi" w:hAnsiTheme="minorHAnsi" w:cstheme="minorHAnsi"/>
          <w:noProof/>
        </w:rPr>
        <mc:AlternateContent>
          <mc:Choice Requires="wps">
            <w:drawing>
              <wp:anchor distT="0" distB="0" distL="114299" distR="114299" simplePos="0" relativeHeight="251665408" behindDoc="0" locked="0" layoutInCell="1" allowOverlap="1" wp14:anchorId="49B1BB65" wp14:editId="426EE862">
                <wp:simplePos x="0" y="0"/>
                <wp:positionH relativeFrom="column">
                  <wp:posOffset>3066414</wp:posOffset>
                </wp:positionH>
                <wp:positionV relativeFrom="paragraph">
                  <wp:posOffset>233680</wp:posOffset>
                </wp:positionV>
                <wp:extent cx="0" cy="251460"/>
                <wp:effectExtent l="0" t="0" r="19050" b="15240"/>
                <wp:wrapNone/>
                <wp:docPr id="14" name="Connettore 1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5146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Connettore 1 14" o:spid="_x0000_s1026" style="position:absolute;flip:y;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41.45pt,18.4pt" to="241.45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" strokecolor="windowText" strokeweight="1pt">
                <o:lock v:ext="edit" shapetype="f"/>
              </v:line>
            </w:pict>
          </mc:Fallback>
        </mc:AlternateContent>
      </w:r>
      <w:r w:rsidRPr="00E547D9">
        <w:rPr>
          <w:rFonts w:asciiTheme="minorHAnsi" w:hAnsiTheme="minorHAnsi" w:cstheme="minorHAnsi"/>
          <w:noProof/>
        </w:rPr>
        <mc:AlternateContent>
          <mc:Choice Requires="wps">
            <w:drawing>
              <wp:anchor distT="0" distB="0" distL="114299" distR="114299" simplePos="0" relativeHeight="251673600" behindDoc="0" locked="0" layoutInCell="1" allowOverlap="1" wp14:anchorId="33D5D783" wp14:editId="2DB98340">
                <wp:simplePos x="0" y="0"/>
                <wp:positionH relativeFrom="column">
                  <wp:posOffset>3101339</wp:posOffset>
                </wp:positionH>
                <wp:positionV relativeFrom="paragraph">
                  <wp:posOffset>232410</wp:posOffset>
                </wp:positionV>
                <wp:extent cx="0" cy="251460"/>
                <wp:effectExtent l="0" t="0" r="19050" b="15240"/>
                <wp:wrapNone/>
                <wp:docPr id="15" name="Connettore 1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5146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Connettore 1 15" o:spid="_x0000_s1026" style="position:absolute;flip:y;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44.2pt,18.3pt" to="244.2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" strokecolor="windowText" strokeweight="1pt">
                <o:lock v:ext="edit" shapetype="f"/>
              </v:line>
            </w:pict>
          </mc:Fallback>
        </mc:AlternateContent>
      </w:r>
      <w:r w:rsidRPr="00E547D9">
        <w:rPr>
          <w:rFonts w:asciiTheme="minorHAnsi" w:hAnsiTheme="minorHAnsi" w:cstheme="minorHAnsi"/>
          <w:noProof/>
        </w:rPr>
        <mc:AlternateContent>
          <mc:Choice Requires="wps">
            <w:drawing>
              <wp:anchor distT="0" distB="0" distL="114300" distR="114300" simplePos="0" relativeHeight="251671552" behindDoc="0" locked="0" layoutInCell="1" allowOverlap="1" wp14:anchorId="40ECECBE" wp14:editId="5C42FB3B">
                <wp:simplePos x="0" y="0"/>
                <wp:positionH relativeFrom="column">
                  <wp:posOffset>5342255</wp:posOffset>
                </wp:positionH>
                <wp:positionV relativeFrom="paragraph">
                  <wp:posOffset>231140</wp:posOffset>
                </wp:positionV>
                <wp:extent cx="5080" cy="416560"/>
                <wp:effectExtent l="76200" t="0" r="71120" b="59690"/>
                <wp:wrapNone/>
                <wp:docPr id="11" name="Connettore 2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80" cy="416560"/>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nettore 2 11" o:spid="_x0000_s1026" type="#_x0000_t32" style="position:absolute;margin-left:420.65pt;margin-top:18.2pt;width:.4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" strokecolor="windowText" strokeweight="1pt">
                <v:stroke endarrow="open"/>
                <o:lock v:ext="edit" shapetype="f"/>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10ACE7D8" wp14:editId="5447020A">
                <wp:simplePos x="0" y="0"/>
                <wp:positionH relativeFrom="column">
                  <wp:posOffset>824230</wp:posOffset>
                </wp:positionH>
                <wp:positionV relativeFrom="paragraph">
                  <wp:posOffset>227330</wp:posOffset>
                </wp:positionV>
                <wp:extent cx="5080" cy="416560"/>
                <wp:effectExtent l="76200" t="0" r="71120" b="59690"/>
                <wp:wrapNone/>
                <wp:docPr id="19" name="Connettore 2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80" cy="416560"/>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Connettore 2 19" o:spid="_x0000_s1026" type="#_x0000_t32" style="position:absolute;margin-left:64.9pt;margin-top:17.9pt;width:.4pt;height:32.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" strokecolor="windowText" strokeweight="1pt">
                <v:stroke endarrow="open"/>
                <o:lock v:ext="edit" shapetype="f"/>
              </v:shape>
            </w:pict>
          </mc:Fallback>
        </mc:AlternateContent>
      </w:r>
    </w:p>
    <w:p w:rsidR="00E547D9" w:rsidRPr="00E547D9" w:rsidRDefault="00E547D9" w:rsidP="00E547D9">
      <w:pPr>
        <w:autoSpaceDE w:val="0"/>
        <w:autoSpaceDN w:val="0"/>
        <w:adjustRightInd w:val="0"/>
        <w:spacing w:before="120"/>
        <w:jc w:val="both"/>
        <w:rPr>
          <w:rFonts w:asciiTheme="minorHAnsi" w:hAnsiTheme="minorHAnsi" w:cstheme="minorHAnsi"/>
        </w:rPr>
      </w:pPr>
    </w:p>
    <w:p w:rsidR="00E547D9" w:rsidRPr="00E547D9" w:rsidRDefault="00E547D9" w:rsidP="00E547D9">
      <w:pPr>
        <w:widowControl w:val="0"/>
        <w:jc w:val="both"/>
        <w:rPr>
          <w:rFonts w:asciiTheme="minorHAnsi" w:hAnsiTheme="minorHAnsi" w:cstheme="minorHAnsi"/>
          <w:color w:val="000000"/>
        </w:rPr>
      </w:pPr>
      <w:r w:rsidRPr="00E547D9">
        <w:rPr>
          <w:rFonts w:asciiTheme="minorHAnsi" w:hAnsiTheme="minorHAnsi" w:cstheme="minorHAnsi"/>
          <w:noProof/>
        </w:rPr>
        <mc:AlternateContent>
          <mc:Choice Requires="wps">
            <w:drawing>
              <wp:anchor distT="0" distB="0" distL="114300" distR="114300" simplePos="0" relativeHeight="251675648" behindDoc="0" locked="0" layoutInCell="1" allowOverlap="1" wp14:anchorId="432618CB" wp14:editId="2791F173">
                <wp:simplePos x="0" y="0"/>
                <wp:positionH relativeFrom="column">
                  <wp:posOffset>1889760</wp:posOffset>
                </wp:positionH>
                <wp:positionV relativeFrom="paragraph">
                  <wp:posOffset>15240</wp:posOffset>
                </wp:positionV>
                <wp:extent cx="2419350" cy="990600"/>
                <wp:effectExtent l="0" t="0" r="19050" b="19050"/>
                <wp:wrapNone/>
                <wp:docPr id="20" name="Casella di tes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990600"/>
                        </a:xfrm>
                        <a:prstGeom prst="rect">
                          <a:avLst/>
                        </a:prstGeom>
                        <a:solidFill>
                          <a:srgbClr val="FFFFFF"/>
                        </a:solidFill>
                        <a:ln w="9525">
                          <a:solidFill>
                            <a:srgbClr val="000000"/>
                          </a:solidFill>
                          <a:miter lim="800000"/>
                          <a:headEnd/>
                          <a:tailEnd/>
                        </a:ln>
                      </wps:spPr>
                      <wps:txbx>
                        <w:txbxContent>
                          <w:p w:rsidR="00E547D9" w:rsidRPr="00E93A26" w:rsidRDefault="00E547D9" w:rsidP="00E547D9">
                            <w:pPr>
                              <w:spacing w:before="20"/>
                              <w:jc w:val="center"/>
                              <w:rPr>
                                <w:rFonts w:cs="Arial"/>
                                <w:sz w:val="20"/>
                                <w:szCs w:val="20"/>
                              </w:rPr>
                            </w:pPr>
                            <w:proofErr w:type="spellStart"/>
                            <w:r w:rsidRPr="00E93A26">
                              <w:rPr>
                                <w:rFonts w:cs="Arial"/>
                                <w:b/>
                                <w:sz w:val="20"/>
                                <w:szCs w:val="20"/>
                              </w:rPr>
                              <w:t>SdI</w:t>
                            </w:r>
                            <w:proofErr w:type="spellEnd"/>
                            <w:r w:rsidRPr="00E93A26">
                              <w:rPr>
                                <w:rFonts w:cs="Arial"/>
                                <w:sz w:val="20"/>
                                <w:szCs w:val="20"/>
                              </w:rPr>
                              <w:t xml:space="preserve"> </w:t>
                            </w:r>
                          </w:p>
                          <w:p w:rsidR="00E547D9" w:rsidRPr="00E93A26" w:rsidRDefault="00E547D9" w:rsidP="00E547D9">
                            <w:pPr>
                              <w:pStyle w:val="Paragrafoelenco"/>
                              <w:numPr>
                                <w:ilvl w:val="0"/>
                                <w:numId w:val="19"/>
                              </w:numPr>
                              <w:ind w:left="266" w:right="90" w:hanging="196"/>
                              <w:contextualSpacing w:val="0"/>
                              <w:jc w:val="both"/>
                              <w:rPr>
                                <w:rFonts w:ascii="Arial" w:hAnsi="Arial" w:cs="Arial"/>
                                <w:sz w:val="20"/>
                                <w:szCs w:val="20"/>
                              </w:rPr>
                            </w:pPr>
                            <w:r w:rsidRPr="00E93A26">
                              <w:rPr>
                                <w:rFonts w:ascii="Arial" w:hAnsi="Arial" w:cs="Arial"/>
                                <w:sz w:val="20"/>
                                <w:szCs w:val="20"/>
                              </w:rPr>
                              <w:t xml:space="preserve">riceve file fattura elettronica da cedente / prestatore </w:t>
                            </w:r>
                          </w:p>
                          <w:p w:rsidR="00E547D9" w:rsidRPr="00E93A26" w:rsidRDefault="00E547D9" w:rsidP="00E547D9">
                            <w:pPr>
                              <w:pStyle w:val="Paragrafoelenco"/>
                              <w:numPr>
                                <w:ilvl w:val="0"/>
                                <w:numId w:val="19"/>
                              </w:numPr>
                              <w:ind w:left="266" w:right="90" w:hanging="196"/>
                              <w:contextualSpacing w:val="0"/>
                              <w:jc w:val="both"/>
                              <w:rPr>
                                <w:rFonts w:ascii="Arial" w:hAnsi="Arial" w:cs="Arial"/>
                                <w:sz w:val="20"/>
                                <w:szCs w:val="20"/>
                              </w:rPr>
                            </w:pPr>
                            <w:r w:rsidRPr="00E93A26">
                              <w:rPr>
                                <w:rFonts w:ascii="Arial" w:hAnsi="Arial" w:cs="Arial"/>
                                <w:sz w:val="20"/>
                                <w:szCs w:val="20"/>
                              </w:rPr>
                              <w:t>attribuisce identificativo ed effettua relative verifiche</w:t>
                            </w:r>
                          </w:p>
                          <w:p w:rsidR="00E547D9" w:rsidRPr="00E93A26" w:rsidRDefault="00E547D9" w:rsidP="00E547D9">
                            <w:pPr>
                              <w:pStyle w:val="Paragrafoelenco"/>
                              <w:numPr>
                                <w:ilvl w:val="0"/>
                                <w:numId w:val="19"/>
                              </w:numPr>
                              <w:ind w:left="266" w:right="90" w:hanging="196"/>
                              <w:contextualSpacing w:val="0"/>
                              <w:rPr>
                                <w:rFonts w:ascii="Arial" w:hAnsi="Arial" w:cs="Arial"/>
                                <w:spacing w:val="-2"/>
                                <w:sz w:val="20"/>
                                <w:szCs w:val="20"/>
                              </w:rPr>
                            </w:pPr>
                            <w:r w:rsidRPr="00E93A26">
                              <w:rPr>
                                <w:rFonts w:ascii="Arial" w:hAnsi="Arial" w:cs="Arial"/>
                                <w:spacing w:val="-2"/>
                                <w:sz w:val="20"/>
                                <w:szCs w:val="20"/>
                              </w:rPr>
                              <w:t>invia fattura all’acquirente /committente</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id="Casella di testo 20" o:spid="_x0000_s1031" type="#_x0000_t202" style="position:absolute;left:0;text-align:left;margin-left:148.8pt;margin-top:1.2pt;width:190.5pt;height:7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">
                <v:textbox inset="0,0,0,0">
                  <w:txbxContent>
                    <w:p w:rsidR="00E547D9" w:rsidRPr="00E93A26" w:rsidRDefault="00E547D9" w:rsidP="00E547D9">
                      <w:pPr>
                        <w:spacing w:before="20"/>
                        <w:jc w:val="center"/>
                        <w:rPr>
                          <w:rFonts w:cs="Arial"/>
                          <w:sz w:val="20"/>
                          <w:szCs w:val="20"/>
                        </w:rPr>
                      </w:pPr>
                      <w:proofErr w:type="spellStart"/>
                      <w:r w:rsidRPr="00E93A26">
                        <w:rPr>
                          <w:rFonts w:cs="Arial"/>
                          <w:b/>
                          <w:sz w:val="20"/>
                          <w:szCs w:val="20"/>
                        </w:rPr>
                        <w:t>SdI</w:t>
                      </w:r>
                      <w:proofErr w:type="spellEnd"/>
                      <w:r w:rsidRPr="00E93A26">
                        <w:rPr>
                          <w:rFonts w:cs="Arial"/>
                          <w:sz w:val="20"/>
                          <w:szCs w:val="20"/>
                        </w:rPr>
                        <w:t xml:space="preserve"> </w:t>
                      </w:r>
                    </w:p>
                    <w:p w:rsidR="00E547D9" w:rsidRPr="00E93A26" w:rsidRDefault="00E547D9" w:rsidP="00E547D9">
                      <w:pPr>
                        <w:pStyle w:val="Paragrafoelenco"/>
                        <w:numPr>
                          <w:ilvl w:val="0"/>
                          <w:numId w:val="19"/>
                        </w:numPr>
                        <w:ind w:left="266" w:right="90" w:hanging="196"/>
                        <w:contextualSpacing w:val="0"/>
                        <w:jc w:val="both"/>
                        <w:rPr>
                          <w:rFonts w:ascii="Arial" w:hAnsi="Arial" w:cs="Arial"/>
                          <w:sz w:val="20"/>
                          <w:szCs w:val="20"/>
                        </w:rPr>
                      </w:pPr>
                      <w:r w:rsidRPr="00E93A26">
                        <w:rPr>
                          <w:rFonts w:ascii="Arial" w:hAnsi="Arial" w:cs="Arial"/>
                          <w:sz w:val="20"/>
                          <w:szCs w:val="20"/>
                        </w:rPr>
                        <w:t xml:space="preserve">riceve file fattura elettronica da cedente / prestatore </w:t>
                      </w:r>
                    </w:p>
                    <w:p w:rsidR="00E547D9" w:rsidRPr="00E93A26" w:rsidRDefault="00E547D9" w:rsidP="00E547D9">
                      <w:pPr>
                        <w:pStyle w:val="Paragrafoelenco"/>
                        <w:numPr>
                          <w:ilvl w:val="0"/>
                          <w:numId w:val="19"/>
                        </w:numPr>
                        <w:ind w:left="266" w:right="90" w:hanging="196"/>
                        <w:contextualSpacing w:val="0"/>
                        <w:jc w:val="both"/>
                        <w:rPr>
                          <w:rFonts w:ascii="Arial" w:hAnsi="Arial" w:cs="Arial"/>
                          <w:sz w:val="20"/>
                          <w:szCs w:val="20"/>
                        </w:rPr>
                      </w:pPr>
                      <w:r w:rsidRPr="00E93A26">
                        <w:rPr>
                          <w:rFonts w:ascii="Arial" w:hAnsi="Arial" w:cs="Arial"/>
                          <w:sz w:val="20"/>
                          <w:szCs w:val="20"/>
                        </w:rPr>
                        <w:t>attribuisce identificativo ed effettua relative verifiche</w:t>
                      </w:r>
                    </w:p>
                    <w:p w:rsidR="00E547D9" w:rsidRPr="00E93A26" w:rsidRDefault="00E547D9" w:rsidP="00E547D9">
                      <w:pPr>
                        <w:pStyle w:val="Paragrafoelenco"/>
                        <w:numPr>
                          <w:ilvl w:val="0"/>
                          <w:numId w:val="19"/>
                        </w:numPr>
                        <w:ind w:left="266" w:right="90" w:hanging="196"/>
                        <w:contextualSpacing w:val="0"/>
                        <w:rPr>
                          <w:rFonts w:ascii="Arial" w:hAnsi="Arial" w:cs="Arial"/>
                          <w:spacing w:val="-2"/>
                          <w:sz w:val="20"/>
                          <w:szCs w:val="20"/>
                        </w:rPr>
                      </w:pPr>
                      <w:r w:rsidRPr="00E93A26">
                        <w:rPr>
                          <w:rFonts w:ascii="Arial" w:hAnsi="Arial" w:cs="Arial"/>
                          <w:spacing w:val="-2"/>
                          <w:sz w:val="20"/>
                          <w:szCs w:val="20"/>
                        </w:rPr>
                        <w:t>invia fattura all’acquirente /committente</w:t>
                      </w:r>
                    </w:p>
                  </w:txbxContent>
                </v:textbox>
              </v:shape>
            </w:pict>
          </mc:Fallback>
        </mc:AlternateContent>
      </w:r>
    </w:p>
    <w:p w:rsidR="00E547D9" w:rsidRPr="00E547D9" w:rsidRDefault="00E547D9" w:rsidP="00E547D9">
      <w:pPr>
        <w:widowControl w:val="0"/>
        <w:jc w:val="both"/>
        <w:rPr>
          <w:rFonts w:asciiTheme="minorHAnsi" w:hAnsiTheme="minorHAnsi" w:cstheme="minorHAnsi"/>
          <w:color w:val="000000"/>
        </w:rPr>
      </w:pPr>
      <w:r w:rsidRPr="00E547D9">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24E88A1E" wp14:editId="0807635D">
                <wp:simplePos x="0" y="0"/>
                <wp:positionH relativeFrom="column">
                  <wp:posOffset>3810</wp:posOffset>
                </wp:positionH>
                <wp:positionV relativeFrom="paragraph">
                  <wp:posOffset>32385</wp:posOffset>
                </wp:positionV>
                <wp:extent cx="1606550" cy="596900"/>
                <wp:effectExtent l="0" t="0" r="12700" b="12700"/>
                <wp:wrapNone/>
                <wp:docPr id="21" name="Casella di tes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596900"/>
                        </a:xfrm>
                        <a:prstGeom prst="rect">
                          <a:avLst/>
                        </a:prstGeom>
                        <a:solidFill>
                          <a:srgbClr val="FFFFFF"/>
                        </a:solidFill>
                        <a:ln w="9525">
                          <a:solidFill>
                            <a:srgbClr val="000000"/>
                          </a:solidFill>
                          <a:miter lim="800000"/>
                          <a:headEnd/>
                          <a:tailEnd/>
                        </a:ln>
                      </wps:spPr>
                      <wps:txbx>
                        <w:txbxContent>
                          <w:p w:rsidR="00E547D9" w:rsidRPr="00E93A26" w:rsidRDefault="00E547D9" w:rsidP="00E547D9">
                            <w:pPr>
                              <w:jc w:val="center"/>
                              <w:rPr>
                                <w:rFonts w:cs="Arial"/>
                                <w:sz w:val="20"/>
                                <w:szCs w:val="20"/>
                              </w:rPr>
                            </w:pPr>
                            <w:r w:rsidRPr="00E93A26">
                              <w:rPr>
                                <w:rFonts w:cs="Arial"/>
                                <w:b/>
                                <w:sz w:val="20"/>
                                <w:szCs w:val="20"/>
                              </w:rPr>
                              <w:t>CEDENTE / PRESTATORE</w:t>
                            </w:r>
                            <w:r w:rsidRPr="00E93A26">
                              <w:rPr>
                                <w:rFonts w:cs="Arial"/>
                                <w:sz w:val="20"/>
                                <w:szCs w:val="20"/>
                              </w:rPr>
                              <w:t xml:space="preserve">  emette la fattura elettronica  e la trasmette al </w:t>
                            </w:r>
                            <w:proofErr w:type="spellStart"/>
                            <w:r w:rsidRPr="00E93A26">
                              <w:rPr>
                                <w:rFonts w:cs="Arial"/>
                                <w:sz w:val="20"/>
                                <w:szCs w:val="20"/>
                              </w:rPr>
                              <w:t>SdI</w:t>
                            </w:r>
                            <w:proofErr w:type="spellEnd"/>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id="Casella di testo 21" o:spid="_x0000_s1032" type="#_x0000_t202" style="position:absolute;left:0;text-align:left;margin-left:.3pt;margin-top:2.55pt;width:126.5pt;height: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">
                <v:textbox inset="0,0,0,0">
                  <w:txbxContent>
                    <w:p w:rsidR="00E547D9" w:rsidRPr="00E93A26" w:rsidRDefault="00E547D9" w:rsidP="00E547D9">
                      <w:pPr>
                        <w:jc w:val="center"/>
                        <w:rPr>
                          <w:rFonts w:cs="Arial"/>
                          <w:sz w:val="20"/>
                          <w:szCs w:val="20"/>
                        </w:rPr>
                      </w:pPr>
                      <w:r w:rsidRPr="00E93A26">
                        <w:rPr>
                          <w:rFonts w:cs="Arial"/>
                          <w:b/>
                          <w:sz w:val="20"/>
                          <w:szCs w:val="20"/>
                        </w:rPr>
                        <w:t>CEDENTE / PRESTATORE</w:t>
                      </w:r>
                      <w:r w:rsidRPr="00E93A26">
                        <w:rPr>
                          <w:rFonts w:cs="Arial"/>
                          <w:sz w:val="20"/>
                          <w:szCs w:val="20"/>
                        </w:rPr>
                        <w:t xml:space="preserve">  emette la fattura elettronica  e la trasmette al </w:t>
                      </w:r>
                      <w:proofErr w:type="spellStart"/>
                      <w:r w:rsidRPr="00E93A26">
                        <w:rPr>
                          <w:rFonts w:cs="Arial"/>
                          <w:sz w:val="20"/>
                          <w:szCs w:val="20"/>
                        </w:rPr>
                        <w:t>SdI</w:t>
                      </w:r>
                      <w:proofErr w:type="spellEnd"/>
                    </w:p>
                  </w:txbxContent>
                </v:textbox>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1E7B9EAF" wp14:editId="07836663">
                <wp:simplePos x="0" y="0"/>
                <wp:positionH relativeFrom="column">
                  <wp:posOffset>4544060</wp:posOffset>
                </wp:positionH>
                <wp:positionV relativeFrom="paragraph">
                  <wp:posOffset>32385</wp:posOffset>
                </wp:positionV>
                <wp:extent cx="1639570" cy="596900"/>
                <wp:effectExtent l="0" t="0" r="17780" b="12700"/>
                <wp:wrapNone/>
                <wp:docPr id="24" name="Casella di tes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9570" cy="596900"/>
                        </a:xfrm>
                        <a:prstGeom prst="rect">
                          <a:avLst/>
                        </a:prstGeom>
                        <a:solidFill>
                          <a:srgbClr val="FFFFFF"/>
                        </a:solidFill>
                        <a:ln w="9525">
                          <a:solidFill>
                            <a:srgbClr val="000000"/>
                          </a:solidFill>
                          <a:miter lim="800000"/>
                          <a:headEnd/>
                          <a:tailEnd/>
                        </a:ln>
                      </wps:spPr>
                      <wps:txbx>
                        <w:txbxContent>
                          <w:p w:rsidR="00E547D9" w:rsidRPr="00E93A26" w:rsidRDefault="00E547D9" w:rsidP="00E547D9">
                            <w:pPr>
                              <w:jc w:val="center"/>
                              <w:rPr>
                                <w:rFonts w:cs="Arial"/>
                                <w:sz w:val="20"/>
                                <w:szCs w:val="20"/>
                              </w:rPr>
                            </w:pPr>
                            <w:r w:rsidRPr="00E93A26">
                              <w:rPr>
                                <w:rFonts w:cs="Arial"/>
                                <w:b/>
                                <w:spacing w:val="-2"/>
                                <w:sz w:val="20"/>
                                <w:szCs w:val="20"/>
                              </w:rPr>
                              <w:t>ACQUIRENTE / COMMITTENTE</w:t>
                            </w:r>
                            <w:r w:rsidRPr="00E93A26">
                              <w:rPr>
                                <w:rFonts w:cs="Arial"/>
                                <w:sz w:val="20"/>
                                <w:szCs w:val="20"/>
                              </w:rPr>
                              <w:t xml:space="preserve"> riceve la fattura elettronica</w:t>
                            </w:r>
                            <w:r>
                              <w:rPr>
                                <w:rFonts w:cs="Arial"/>
                                <w:sz w:val="20"/>
                                <w:szCs w:val="20"/>
                              </w:rPr>
                              <w:t xml:space="preserve"> </w:t>
                            </w:r>
                            <w:r w:rsidRPr="00E93A26">
                              <w:rPr>
                                <w:rFonts w:cs="Arial"/>
                                <w:sz w:val="20"/>
                                <w:szCs w:val="20"/>
                              </w:rPr>
                              <w:t>attraverso il canale scelto</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id="Casella di testo 24" o:spid="_x0000_s1033" type="#_x0000_t202" style="position:absolute;left:0;text-align:left;margin-left:357.8pt;margin-top:2.55pt;width:129.1pt;height:4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">
                <v:textbox inset="0,0,0,0">
                  <w:txbxContent>
                    <w:p w:rsidR="00E547D9" w:rsidRPr="00E93A26" w:rsidRDefault="00E547D9" w:rsidP="00E547D9">
                      <w:pPr>
                        <w:jc w:val="center"/>
                        <w:rPr>
                          <w:rFonts w:cs="Arial"/>
                          <w:sz w:val="20"/>
                          <w:szCs w:val="20"/>
                        </w:rPr>
                      </w:pPr>
                      <w:r w:rsidRPr="00E93A26">
                        <w:rPr>
                          <w:rFonts w:cs="Arial"/>
                          <w:b/>
                          <w:spacing w:val="-2"/>
                          <w:sz w:val="20"/>
                          <w:szCs w:val="20"/>
                        </w:rPr>
                        <w:t>ACQUIRENTE / COMMITTENTE</w:t>
                      </w:r>
                      <w:r w:rsidRPr="00E93A26">
                        <w:rPr>
                          <w:rFonts w:cs="Arial"/>
                          <w:sz w:val="20"/>
                          <w:szCs w:val="20"/>
                        </w:rPr>
                        <w:t xml:space="preserve"> riceve la fattura elettronica</w:t>
                      </w:r>
                      <w:r>
                        <w:rPr>
                          <w:rFonts w:cs="Arial"/>
                          <w:sz w:val="20"/>
                          <w:szCs w:val="20"/>
                        </w:rPr>
                        <w:t xml:space="preserve"> </w:t>
                      </w:r>
                      <w:r w:rsidRPr="00E93A26">
                        <w:rPr>
                          <w:rFonts w:cs="Arial"/>
                          <w:sz w:val="20"/>
                          <w:szCs w:val="20"/>
                        </w:rPr>
                        <w:t>attraverso il canale scelto</w:t>
                      </w:r>
                    </w:p>
                  </w:txbxContent>
                </v:textbox>
              </v:shape>
            </w:pict>
          </mc:Fallback>
        </mc:AlternateContent>
      </w:r>
    </w:p>
    <w:p w:rsidR="00E547D9" w:rsidRPr="00E547D9" w:rsidRDefault="00E547D9" w:rsidP="00E547D9">
      <w:pPr>
        <w:widowControl w:val="0"/>
        <w:jc w:val="both"/>
        <w:rPr>
          <w:rFonts w:asciiTheme="minorHAnsi" w:hAnsiTheme="minorHAnsi" w:cstheme="minorHAnsi"/>
          <w:color w:val="000000"/>
        </w:rPr>
      </w:pPr>
      <w:r w:rsidRPr="00E547D9">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56FB8A07" wp14:editId="0AEB12E0">
                <wp:simplePos x="0" y="0"/>
                <wp:positionH relativeFrom="column">
                  <wp:posOffset>4333240</wp:posOffset>
                </wp:positionH>
                <wp:positionV relativeFrom="paragraph">
                  <wp:posOffset>66040</wp:posOffset>
                </wp:positionV>
                <wp:extent cx="175260" cy="240030"/>
                <wp:effectExtent l="0" t="38100" r="34290" b="64770"/>
                <wp:wrapNone/>
                <wp:docPr id="26" name="Freccia a destra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 cy="240030"/>
                        </a:xfrm>
                        <a:prstGeom prst="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26" o:spid="_x0000_s1026" type="#_x0000_t13" style="position:absolute;margin-left:341.2pt;margin-top:5.2pt;width:13.8pt;height:1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" adj="10800" filled="f" strokecolor="windowText" strokeweight="1pt">
                <v:path arrowok="t"/>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773FD72A" wp14:editId="672E6483">
                <wp:simplePos x="0" y="0"/>
                <wp:positionH relativeFrom="column">
                  <wp:posOffset>1650365</wp:posOffset>
                </wp:positionH>
                <wp:positionV relativeFrom="paragraph">
                  <wp:posOffset>88900</wp:posOffset>
                </wp:positionV>
                <wp:extent cx="175260" cy="240030"/>
                <wp:effectExtent l="0" t="38100" r="34290" b="64770"/>
                <wp:wrapNone/>
                <wp:docPr id="25" name="Freccia a destra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 cy="240030"/>
                        </a:xfrm>
                        <a:prstGeom prst="rightArrow">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reccia a destra 25" o:spid="_x0000_s1026" type="#_x0000_t13" style="position:absolute;margin-left:129.95pt;margin-top:7pt;width:13.8pt;height:1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" adj="10800" filled="f" strokecolor="windowText" strokeweight="1pt">
                <v:path arrowok="t"/>
              </v:shape>
            </w:pict>
          </mc:Fallback>
        </mc:AlternateContent>
      </w:r>
    </w:p>
    <w:p w:rsidR="00E547D9" w:rsidRPr="00E547D9" w:rsidRDefault="00E547D9" w:rsidP="00E547D9">
      <w:pPr>
        <w:widowControl w:val="0"/>
        <w:jc w:val="both"/>
        <w:rPr>
          <w:rFonts w:asciiTheme="minorHAnsi" w:hAnsiTheme="minorHAnsi" w:cstheme="minorHAnsi"/>
          <w:color w:val="000000"/>
        </w:rPr>
      </w:pPr>
    </w:p>
    <w:p w:rsidR="00E547D9" w:rsidRPr="00E547D9" w:rsidRDefault="00E547D9" w:rsidP="00E547D9">
      <w:pPr>
        <w:widowControl w:val="0"/>
        <w:jc w:val="both"/>
        <w:rPr>
          <w:rFonts w:asciiTheme="minorHAnsi" w:hAnsiTheme="minorHAnsi" w:cstheme="minorHAnsi"/>
          <w:color w:val="000000"/>
        </w:rPr>
      </w:pPr>
      <w:r w:rsidRPr="00E547D9">
        <w:rPr>
          <w:rFonts w:asciiTheme="minorHAnsi" w:hAnsiTheme="minorHAnsi" w:cstheme="minorHAnsi"/>
          <w:noProof/>
        </w:rPr>
        <mc:AlternateContent>
          <mc:Choice Requires="wps">
            <w:drawing>
              <wp:anchor distT="0" distB="0" distL="114299" distR="114299" simplePos="0" relativeHeight="251667456" behindDoc="0" locked="0" layoutInCell="1" allowOverlap="1" wp14:anchorId="79D2D1F9" wp14:editId="27CE3C3D">
                <wp:simplePos x="0" y="0"/>
                <wp:positionH relativeFrom="column">
                  <wp:posOffset>284479</wp:posOffset>
                </wp:positionH>
                <wp:positionV relativeFrom="paragraph">
                  <wp:posOffset>146050</wp:posOffset>
                </wp:positionV>
                <wp:extent cx="0" cy="495935"/>
                <wp:effectExtent l="95250" t="38100" r="57150" b="18415"/>
                <wp:wrapNone/>
                <wp:docPr id="27" name="Connettore 2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95935"/>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Connettore 2 27" o:spid="_x0000_s1026" type="#_x0000_t32" style="position:absolute;margin-left:22.4pt;margin-top:11.5pt;width:0;height:39.05pt;flip:y;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" strokecolor="windowText" strokeweight="1pt">
                <v:stroke endarrow="open"/>
                <o:lock v:ext="edit" shapetype="f"/>
              </v:shape>
            </w:pict>
          </mc:Fallback>
        </mc:AlternateContent>
      </w:r>
    </w:p>
    <w:p w:rsidR="00E547D9" w:rsidRPr="00E547D9" w:rsidRDefault="00E547D9" w:rsidP="00E547D9">
      <w:pPr>
        <w:widowControl w:val="0"/>
        <w:jc w:val="both"/>
        <w:rPr>
          <w:rFonts w:asciiTheme="minorHAnsi" w:hAnsiTheme="minorHAnsi" w:cstheme="minorHAnsi"/>
          <w:color w:val="000000"/>
        </w:rPr>
      </w:pPr>
    </w:p>
    <w:p w:rsidR="00E547D9" w:rsidRPr="00E547D9" w:rsidRDefault="00E547D9" w:rsidP="00E547D9">
      <w:pPr>
        <w:widowControl w:val="0"/>
        <w:jc w:val="both"/>
        <w:rPr>
          <w:rFonts w:asciiTheme="minorHAnsi" w:hAnsiTheme="minorHAnsi" w:cstheme="minorHAnsi"/>
          <w:color w:val="000000"/>
        </w:rPr>
      </w:pPr>
      <w:r w:rsidRPr="00E547D9">
        <w:rPr>
          <w:rFonts w:asciiTheme="minorHAnsi" w:hAnsiTheme="minorHAnsi" w:cstheme="minorHAnsi"/>
          <w:noProof/>
        </w:rPr>
        <mc:AlternateContent>
          <mc:Choice Requires="wps">
            <w:drawing>
              <wp:anchor distT="0" distB="0" distL="114300" distR="114300" simplePos="0" relativeHeight="251670528" behindDoc="0" locked="0" layoutInCell="1" allowOverlap="1" wp14:anchorId="2DE9B086" wp14:editId="7925DFA4">
                <wp:simplePos x="0" y="0"/>
                <wp:positionH relativeFrom="column">
                  <wp:posOffset>467360</wp:posOffset>
                </wp:positionH>
                <wp:positionV relativeFrom="paragraph">
                  <wp:posOffset>156210</wp:posOffset>
                </wp:positionV>
                <wp:extent cx="5689600" cy="406400"/>
                <wp:effectExtent l="0" t="0" r="25400" b="12700"/>
                <wp:wrapNone/>
                <wp:docPr id="29" name="Casella di testo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0" cy="406400"/>
                        </a:xfrm>
                        <a:prstGeom prst="rect">
                          <a:avLst/>
                        </a:prstGeom>
                        <a:solidFill>
                          <a:srgbClr val="FFFFFF"/>
                        </a:solidFill>
                        <a:ln w="9525">
                          <a:solidFill>
                            <a:srgbClr val="000000"/>
                          </a:solidFill>
                          <a:miter lim="800000"/>
                          <a:headEnd/>
                          <a:tailEnd/>
                        </a:ln>
                      </wps:spPr>
                      <wps:txbx>
                        <w:txbxContent>
                          <w:p w:rsidR="00E547D9" w:rsidRPr="00E93A26" w:rsidRDefault="00E547D9" w:rsidP="00E547D9">
                            <w:pPr>
                              <w:pStyle w:val="Corpodeltesto218"/>
                              <w:ind w:left="70" w:right="106"/>
                              <w:rPr>
                                <w:rFonts w:cs="Arial"/>
                                <w:i/>
                                <w:spacing w:val="-4"/>
                                <w:sz w:val="20"/>
                              </w:rPr>
                            </w:pPr>
                            <w:r w:rsidRPr="00E93A26">
                              <w:rPr>
                                <w:rFonts w:cs="Arial"/>
                                <w:i/>
                                <w:spacing w:val="-4"/>
                                <w:sz w:val="20"/>
                              </w:rPr>
                              <w:t xml:space="preserve">Ricevuta di </w:t>
                            </w:r>
                            <w:r w:rsidRPr="00E93A26">
                              <w:rPr>
                                <w:rFonts w:cs="Arial"/>
                                <w:b/>
                                <w:i/>
                                <w:spacing w:val="-4"/>
                                <w:sz w:val="20"/>
                              </w:rPr>
                              <w:t>consegna</w:t>
                            </w:r>
                            <w:r w:rsidRPr="00E93A26">
                              <w:rPr>
                                <w:rFonts w:cs="Arial"/>
                                <w:i/>
                                <w:spacing w:val="-4"/>
                                <w:sz w:val="20"/>
                              </w:rPr>
                              <w:t xml:space="preserve"> all’acquirente / committente ovvero </w:t>
                            </w:r>
                            <w:r w:rsidRPr="00E93A26">
                              <w:rPr>
                                <w:rFonts w:cs="Arial"/>
                                <w:b/>
                                <w:i/>
                                <w:spacing w:val="-4"/>
                                <w:sz w:val="20"/>
                              </w:rPr>
                              <w:t>impossibilità di recapito</w:t>
                            </w:r>
                            <w:r w:rsidRPr="00E93A26">
                              <w:rPr>
                                <w:rFonts w:cs="Arial"/>
                                <w:i/>
                                <w:spacing w:val="-4"/>
                                <w:sz w:val="20"/>
                              </w:rPr>
                              <w:t xml:space="preserve"> e messa a disposizione dell’acquirente / committente del file fattura</w:t>
                            </w:r>
                            <w:r w:rsidRPr="00E93A26">
                              <w:rPr>
                                <w:rFonts w:cs="Arial"/>
                                <w:b/>
                                <w:i/>
                                <w:spacing w:val="-4"/>
                                <w:sz w:val="20"/>
                              </w:rPr>
                              <w:t xml:space="preserve"> </w:t>
                            </w:r>
                            <w:r w:rsidRPr="00E93A26">
                              <w:rPr>
                                <w:rFonts w:cs="Arial"/>
                                <w:i/>
                                <w:spacing w:val="-4"/>
                                <w:sz w:val="20"/>
                              </w:rPr>
                              <w:t xml:space="preserve">nell’area riservata del sito Internet dell’Agenzia </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id="Casella di testo 29" o:spid="_x0000_s1034" type="#_x0000_t202" style="position:absolute;left:0;text-align:left;margin-left:36.8pt;margin-top:12.3pt;width:448pt;height: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">
                <v:textbox inset="0,0,0,0">
                  <w:txbxContent>
                    <w:p w:rsidR="00E547D9" w:rsidRPr="00E93A26" w:rsidRDefault="00E547D9" w:rsidP="00E547D9">
                      <w:pPr>
                        <w:pStyle w:val="Corpodeltesto218"/>
                        <w:ind w:left="70" w:right="106"/>
                        <w:rPr>
                          <w:rFonts w:cs="Arial"/>
                          <w:i/>
                          <w:spacing w:val="-4"/>
                          <w:sz w:val="20"/>
                        </w:rPr>
                      </w:pPr>
                      <w:r w:rsidRPr="00E93A26">
                        <w:rPr>
                          <w:rFonts w:cs="Arial"/>
                          <w:i/>
                          <w:spacing w:val="-4"/>
                          <w:sz w:val="20"/>
                        </w:rPr>
                        <w:t xml:space="preserve">Ricevuta di </w:t>
                      </w:r>
                      <w:r w:rsidRPr="00E93A26">
                        <w:rPr>
                          <w:rFonts w:cs="Arial"/>
                          <w:b/>
                          <w:i/>
                          <w:spacing w:val="-4"/>
                          <w:sz w:val="20"/>
                        </w:rPr>
                        <w:t>consegna</w:t>
                      </w:r>
                      <w:r w:rsidRPr="00E93A26">
                        <w:rPr>
                          <w:rFonts w:cs="Arial"/>
                          <w:i/>
                          <w:spacing w:val="-4"/>
                          <w:sz w:val="20"/>
                        </w:rPr>
                        <w:t xml:space="preserve"> all’acquirente / committente ovvero </w:t>
                      </w:r>
                      <w:r w:rsidRPr="00E93A26">
                        <w:rPr>
                          <w:rFonts w:cs="Arial"/>
                          <w:b/>
                          <w:i/>
                          <w:spacing w:val="-4"/>
                          <w:sz w:val="20"/>
                        </w:rPr>
                        <w:t>impossibilità di recapito</w:t>
                      </w:r>
                      <w:r w:rsidRPr="00E93A26">
                        <w:rPr>
                          <w:rFonts w:cs="Arial"/>
                          <w:i/>
                          <w:spacing w:val="-4"/>
                          <w:sz w:val="20"/>
                        </w:rPr>
                        <w:t xml:space="preserve"> e messa a disposizione dell’acquirente / committente del file fattura</w:t>
                      </w:r>
                      <w:r w:rsidRPr="00E93A26">
                        <w:rPr>
                          <w:rFonts w:cs="Arial"/>
                          <w:b/>
                          <w:i/>
                          <w:spacing w:val="-4"/>
                          <w:sz w:val="20"/>
                        </w:rPr>
                        <w:t xml:space="preserve"> </w:t>
                      </w:r>
                      <w:r w:rsidRPr="00E93A26">
                        <w:rPr>
                          <w:rFonts w:cs="Arial"/>
                          <w:i/>
                          <w:spacing w:val="-4"/>
                          <w:sz w:val="20"/>
                        </w:rPr>
                        <w:t xml:space="preserve">nell’area riservata del sito Internet dell’Agenzia </w:t>
                      </w:r>
                    </w:p>
                  </w:txbxContent>
                </v:textbox>
              </v:shape>
            </w:pict>
          </mc:Fallback>
        </mc:AlternateContent>
      </w:r>
      <w:r w:rsidRPr="00E547D9">
        <w:rPr>
          <w:rFonts w:asciiTheme="minorHAnsi" w:hAnsiTheme="minorHAnsi" w:cstheme="minorHAnsi"/>
          <w:noProof/>
        </w:rPr>
        <mc:AlternateContent>
          <mc:Choice Requires="wps">
            <w:drawing>
              <wp:anchor distT="0" distB="0" distL="114299" distR="114299" simplePos="0" relativeHeight="251669504" behindDoc="0" locked="0" layoutInCell="1" allowOverlap="1" wp14:anchorId="3D01840D" wp14:editId="7E33A8BB">
                <wp:simplePos x="0" y="0"/>
                <wp:positionH relativeFrom="column">
                  <wp:posOffset>3070859</wp:posOffset>
                </wp:positionH>
                <wp:positionV relativeFrom="paragraph">
                  <wp:posOffset>34290</wp:posOffset>
                </wp:positionV>
                <wp:extent cx="0" cy="127000"/>
                <wp:effectExtent l="0" t="0" r="19050" b="25400"/>
                <wp:wrapNone/>
                <wp:docPr id="28" name="Connettore 1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Connettore 1 28"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41.8pt,2.7pt" to="241.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" strokecolor="windowText" strokeweight="1pt">
                <o:lock v:ext="edit" shapetype="f"/>
              </v:line>
            </w:pict>
          </mc:Fallback>
        </mc:AlternateContent>
      </w:r>
    </w:p>
    <w:p w:rsidR="00E547D9" w:rsidRPr="00E547D9" w:rsidRDefault="00E547D9" w:rsidP="00E547D9">
      <w:pPr>
        <w:widowControl w:val="0"/>
        <w:jc w:val="both"/>
        <w:rPr>
          <w:rFonts w:asciiTheme="minorHAnsi" w:hAnsiTheme="minorHAnsi" w:cstheme="minorHAnsi"/>
          <w:color w:val="000000"/>
        </w:rPr>
      </w:pPr>
    </w:p>
    <w:p w:rsidR="00E547D9" w:rsidRPr="00E547D9" w:rsidRDefault="00E547D9" w:rsidP="00E547D9">
      <w:pPr>
        <w:widowControl w:val="0"/>
        <w:jc w:val="both"/>
        <w:rPr>
          <w:rFonts w:asciiTheme="minorHAnsi" w:hAnsiTheme="minorHAnsi" w:cstheme="minorHAnsi"/>
          <w:color w:val="000000"/>
        </w:rPr>
      </w:pPr>
      <w:r w:rsidRPr="00E547D9">
        <w:rPr>
          <w:rFonts w:asciiTheme="minorHAnsi" w:hAnsiTheme="minorHAnsi" w:cstheme="minorHAnsi"/>
          <w:noProof/>
        </w:rPr>
        <mc:AlternateContent>
          <mc:Choice Requires="wps">
            <w:drawing>
              <wp:anchor distT="4294967295" distB="4294967295" distL="114300" distR="114300" simplePos="0" relativeHeight="251668480" behindDoc="0" locked="0" layoutInCell="1" allowOverlap="1" wp14:anchorId="1EDD0F1D" wp14:editId="219984B5">
                <wp:simplePos x="0" y="0"/>
                <wp:positionH relativeFrom="column">
                  <wp:posOffset>276860</wp:posOffset>
                </wp:positionH>
                <wp:positionV relativeFrom="paragraph">
                  <wp:posOffset>634</wp:posOffset>
                </wp:positionV>
                <wp:extent cx="190500" cy="0"/>
                <wp:effectExtent l="0" t="0" r="19050" b="19050"/>
                <wp:wrapNone/>
                <wp:docPr id="30" name="Connettore 1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nettore 1 30"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1.8pt,.05pt" to="36.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" strokecolor="windowText" strokeweight="1pt">
                <o:lock v:ext="edit" shapetype="f"/>
              </v:line>
            </w:pict>
          </mc:Fallback>
        </mc:AlternateContent>
      </w:r>
    </w:p>
    <w:p w:rsidR="00E547D9" w:rsidRPr="00E547D9" w:rsidRDefault="00E547D9" w:rsidP="00E547D9">
      <w:pPr>
        <w:widowControl w:val="0"/>
        <w:jc w:val="both"/>
        <w:rPr>
          <w:rFonts w:asciiTheme="minorHAnsi" w:hAnsiTheme="minorHAnsi" w:cstheme="minorHAnsi"/>
          <w:color w:val="000000"/>
        </w:rPr>
      </w:pPr>
    </w:p>
    <w:p w:rsidR="00E547D9" w:rsidRPr="00E547D9" w:rsidRDefault="00E547D9" w:rsidP="00E547D9">
      <w:pPr>
        <w:widowControl w:val="0"/>
        <w:spacing w:before="40"/>
        <w:jc w:val="both"/>
        <w:rPr>
          <w:rFonts w:asciiTheme="minorHAnsi" w:hAnsiTheme="minorHAnsi" w:cstheme="minorHAnsi"/>
          <w:color w:val="000000"/>
          <w:sz w:val="22"/>
        </w:rPr>
      </w:pPr>
      <w:r w:rsidRPr="00E547D9">
        <w:rPr>
          <w:rFonts w:asciiTheme="minorHAnsi" w:hAnsiTheme="minorHAnsi" w:cstheme="minorHAnsi"/>
          <w:sz w:val="22"/>
        </w:rPr>
        <w:t xml:space="preserve">Per poter realizzare tale processo </w:t>
      </w:r>
      <w:r w:rsidRPr="00E547D9">
        <w:rPr>
          <w:rFonts w:asciiTheme="minorHAnsi" w:hAnsiTheme="minorHAnsi" w:cstheme="minorHAnsi"/>
          <w:b/>
          <w:sz w:val="22"/>
        </w:rPr>
        <w:t xml:space="preserve">ciascun soggetto deve scegliere il canale attraverso il </w:t>
      </w:r>
      <w:r w:rsidRPr="00E547D9">
        <w:rPr>
          <w:rFonts w:asciiTheme="minorHAnsi" w:hAnsiTheme="minorHAnsi" w:cstheme="minorHAnsi"/>
          <w:b/>
          <w:spacing w:val="-2"/>
          <w:sz w:val="22"/>
        </w:rPr>
        <w:t>quale inviare e ricevere</w:t>
      </w:r>
      <w:r w:rsidRPr="00E547D9">
        <w:rPr>
          <w:rFonts w:asciiTheme="minorHAnsi" w:hAnsiTheme="minorHAnsi" w:cstheme="minorHAnsi"/>
          <w:spacing w:val="-2"/>
          <w:sz w:val="22"/>
        </w:rPr>
        <w:t xml:space="preserve"> le fatture elettroniche (canale accreditato a </w:t>
      </w:r>
      <w:proofErr w:type="spellStart"/>
      <w:r w:rsidRPr="00E547D9">
        <w:rPr>
          <w:rFonts w:asciiTheme="minorHAnsi" w:hAnsiTheme="minorHAnsi" w:cstheme="minorHAnsi"/>
          <w:spacing w:val="-2"/>
          <w:sz w:val="22"/>
        </w:rPr>
        <w:t>SdI</w:t>
      </w:r>
      <w:proofErr w:type="spellEnd"/>
      <w:r w:rsidRPr="00E547D9">
        <w:rPr>
          <w:rFonts w:asciiTheme="minorHAnsi" w:hAnsiTheme="minorHAnsi" w:cstheme="minorHAnsi"/>
          <w:spacing w:val="-2"/>
          <w:sz w:val="22"/>
        </w:rPr>
        <w:t xml:space="preserve"> ovvero PEC) e quali fasi effettuare / gestire direttamente e quali delegare all’intermediario / professionista.</w:t>
      </w:r>
    </w:p>
    <w:p w:rsidR="00E547D9" w:rsidRPr="00E547D9" w:rsidRDefault="00E547D9" w:rsidP="00E547D9">
      <w:pPr>
        <w:widowControl w:val="0"/>
        <w:jc w:val="both"/>
        <w:rPr>
          <w:rFonts w:asciiTheme="minorHAnsi" w:hAnsiTheme="minorHAnsi" w:cstheme="minorHAnsi"/>
          <w:color w:val="000000"/>
          <w:sz w:val="4"/>
          <w:szCs w:val="6"/>
        </w:rPr>
      </w:pPr>
    </w:p>
    <w:p w:rsidR="00E547D9" w:rsidRPr="00E547D9" w:rsidRDefault="00E547D9" w:rsidP="00E547D9">
      <w:pPr>
        <w:keepNext/>
        <w:widowControl w:val="0"/>
        <w:pBdr>
          <w:bottom w:val="single" w:sz="18" w:space="1" w:color="C0C0C0"/>
        </w:pBdr>
        <w:spacing w:before="80" w:after="60"/>
        <w:jc w:val="center"/>
        <w:outlineLvl w:val="1"/>
        <w:rPr>
          <w:rFonts w:asciiTheme="minorHAnsi" w:hAnsiTheme="minorHAnsi" w:cstheme="minorHAnsi"/>
          <w:b/>
          <w:caps/>
          <w:szCs w:val="20"/>
        </w:rPr>
      </w:pPr>
      <w:r w:rsidRPr="00E547D9">
        <w:rPr>
          <w:rFonts w:asciiTheme="minorHAnsi" w:hAnsiTheme="minorHAnsi" w:cstheme="minorHAnsi"/>
          <w:b/>
          <w:caps/>
          <w:szCs w:val="20"/>
        </w:rPr>
        <w:lastRenderedPageBreak/>
        <w:t>EMISSIONE DELLA FATTURA ELETTRONICA</w:t>
      </w:r>
    </w:p>
    <w:p w:rsidR="00E547D9" w:rsidRPr="00E547D9" w:rsidRDefault="00E547D9" w:rsidP="00E547D9">
      <w:pPr>
        <w:spacing w:after="60"/>
        <w:jc w:val="both"/>
        <w:rPr>
          <w:rFonts w:asciiTheme="minorHAnsi" w:hAnsiTheme="minorHAnsi" w:cstheme="minorHAnsi"/>
          <w:sz w:val="22"/>
        </w:rPr>
      </w:pPr>
      <w:r w:rsidRPr="00E547D9">
        <w:rPr>
          <w:rFonts w:asciiTheme="minorHAnsi" w:hAnsiTheme="minorHAnsi" w:cstheme="minorHAnsi"/>
          <w:sz w:val="22"/>
        </w:rPr>
        <w:t xml:space="preserve">Il soggetto obbligato ad emettere fattura, </w:t>
      </w:r>
      <w:r w:rsidRPr="00E547D9">
        <w:rPr>
          <w:rFonts w:asciiTheme="minorHAnsi" w:hAnsiTheme="minorHAnsi" w:cstheme="minorHAnsi"/>
          <w:b/>
          <w:sz w:val="22"/>
        </w:rPr>
        <w:t>direttamente o tramite un intermediario</w:t>
      </w:r>
      <w:r w:rsidRPr="00E547D9">
        <w:rPr>
          <w:rFonts w:asciiTheme="minorHAnsi" w:hAnsiTheme="minorHAnsi" w:cstheme="minorHAnsi"/>
          <w:sz w:val="22"/>
        </w:rPr>
        <w:t>, deve “</w:t>
      </w:r>
      <w:r w:rsidRPr="00E547D9">
        <w:rPr>
          <w:rFonts w:asciiTheme="minorHAnsi" w:hAnsiTheme="minorHAnsi" w:cstheme="minorHAnsi"/>
          <w:b/>
          <w:sz w:val="22"/>
        </w:rPr>
        <w:t>creare</w:t>
      </w:r>
      <w:r w:rsidRPr="00E547D9">
        <w:rPr>
          <w:rFonts w:asciiTheme="minorHAnsi" w:hAnsiTheme="minorHAnsi" w:cstheme="minorHAnsi"/>
          <w:sz w:val="22"/>
        </w:rPr>
        <w:t xml:space="preserve">” la fattura elettronica </w:t>
      </w:r>
      <w:r w:rsidRPr="00E547D9">
        <w:rPr>
          <w:rFonts w:asciiTheme="minorHAnsi" w:hAnsiTheme="minorHAnsi" w:cstheme="minorHAnsi"/>
          <w:b/>
          <w:sz w:val="22"/>
        </w:rPr>
        <w:t>predisponendo lo specifico file</w:t>
      </w:r>
      <w:r w:rsidRPr="00E547D9">
        <w:rPr>
          <w:rFonts w:asciiTheme="minorHAnsi" w:hAnsiTheme="minorHAnsi" w:cstheme="minorHAnsi"/>
          <w:sz w:val="22"/>
        </w:rPr>
        <w:t xml:space="preserve"> (xml) ed </w:t>
      </w:r>
      <w:r w:rsidRPr="00E547D9">
        <w:rPr>
          <w:rFonts w:asciiTheme="minorHAnsi" w:hAnsiTheme="minorHAnsi" w:cstheme="minorHAnsi"/>
          <w:b/>
          <w:sz w:val="22"/>
        </w:rPr>
        <w:t>inviare il file fattura</w:t>
      </w:r>
      <w:r w:rsidRPr="00E547D9">
        <w:rPr>
          <w:rFonts w:asciiTheme="minorHAnsi" w:hAnsiTheme="minorHAnsi" w:cstheme="minorHAnsi"/>
          <w:sz w:val="22"/>
        </w:rPr>
        <w:t xml:space="preserve"> </w:t>
      </w:r>
      <w:r w:rsidRPr="00E547D9">
        <w:rPr>
          <w:rFonts w:asciiTheme="minorHAnsi" w:hAnsiTheme="minorHAnsi" w:cstheme="minorHAnsi"/>
          <w:b/>
          <w:sz w:val="22"/>
        </w:rPr>
        <w:t xml:space="preserve">al </w:t>
      </w:r>
      <w:proofErr w:type="spellStart"/>
      <w:r w:rsidRPr="00E547D9">
        <w:rPr>
          <w:rFonts w:asciiTheme="minorHAnsi" w:hAnsiTheme="minorHAnsi" w:cstheme="minorHAnsi"/>
          <w:b/>
          <w:sz w:val="22"/>
        </w:rPr>
        <w:t>SdI</w:t>
      </w:r>
      <w:proofErr w:type="spellEnd"/>
      <w:r w:rsidRPr="00E547D9">
        <w:rPr>
          <w:rFonts w:asciiTheme="minorHAnsi" w:hAnsiTheme="minorHAnsi" w:cstheme="minorHAnsi"/>
          <w:sz w:val="22"/>
        </w:rPr>
        <w:t xml:space="preserve"> che provvede all’inoltro della stessa al destinatario. </w:t>
      </w:r>
    </w:p>
    <w:p w:rsidR="00E547D9" w:rsidRPr="00E547D9" w:rsidRDefault="00E547D9" w:rsidP="00E547D9">
      <w:pPr>
        <w:autoSpaceDE w:val="0"/>
        <w:autoSpaceDN w:val="0"/>
        <w:adjustRightInd w:val="0"/>
        <w:jc w:val="both"/>
        <w:rPr>
          <w:rFonts w:asciiTheme="minorHAnsi" w:hAnsiTheme="minorHAnsi" w:cstheme="minorHAnsi"/>
          <w:sz w:val="6"/>
          <w:szCs w:val="6"/>
        </w:rPr>
      </w:pP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0" distB="0" distL="114300" distR="114300" simplePos="0" relativeHeight="251687936" behindDoc="0" locked="0" layoutInCell="1" allowOverlap="1" wp14:anchorId="1984DDF0" wp14:editId="1942ECEC">
                <wp:simplePos x="0" y="0"/>
                <wp:positionH relativeFrom="column">
                  <wp:posOffset>5236210</wp:posOffset>
                </wp:positionH>
                <wp:positionV relativeFrom="paragraph">
                  <wp:posOffset>10795</wp:posOffset>
                </wp:positionV>
                <wp:extent cx="914400" cy="1753870"/>
                <wp:effectExtent l="0" t="0" r="19050" b="17780"/>
                <wp:wrapNone/>
                <wp:docPr id="87" name="Casella di testo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753870"/>
                        </a:xfrm>
                        <a:prstGeom prst="rect">
                          <a:avLst/>
                        </a:prstGeom>
                        <a:noFill/>
                        <a:ln w="12700" cap="flat">
                          <a:solidFill>
                            <a:sysClr val="windowText" lastClr="000000"/>
                          </a:solidFill>
                          <a:miter lim="400000"/>
                        </a:ln>
                        <a:effectLst/>
                        <a:extLst>
                          <a:ext uri="{C572A759-6A51-4108-AA02-DFA0A04FC94B}"/>
                        </a:extLst>
                      </wps:spPr>
                      <wps:txbx>
                        <w:txbxContent>
                          <w:p w:rsidR="00E547D9" w:rsidRDefault="00E547D9" w:rsidP="00E547D9">
                            <w:pPr>
                              <w:pStyle w:val="NormaleWeb"/>
                              <w:jc w:val="center"/>
                            </w:pPr>
                            <w:proofErr w:type="spellStart"/>
                            <w:r>
                              <w:rPr>
                                <w:rFonts w:ascii="Helvetica" w:eastAsia="Helvetica" w:hAnsi="Helvetica" w:cs="Helvetica"/>
                                <w:b/>
                                <w:bCs/>
                                <w:color w:val="000000"/>
                                <w:kern w:val="24"/>
                              </w:rPr>
                              <w:t>SdI</w:t>
                            </w:r>
                            <w:proofErr w:type="spellEnd"/>
                          </w:p>
                          <w:p w:rsidR="00E547D9" w:rsidRDefault="00E547D9" w:rsidP="00E547D9">
                            <w:pPr>
                              <w:pStyle w:val="NormaleWeb"/>
                              <w:jc w:val="center"/>
                              <w:rPr>
                                <w:rFonts w:ascii="Arial" w:hAnsi="Arial" w:cs="Arial"/>
                                <w:color w:val="000000"/>
                                <w:kern w:val="24"/>
                                <w:sz w:val="22"/>
                              </w:rPr>
                            </w:pPr>
                            <w:r w:rsidRPr="007018C3">
                              <w:rPr>
                                <w:rFonts w:ascii="Arial" w:hAnsi="Arial" w:cs="Arial"/>
                                <w:color w:val="000000"/>
                                <w:kern w:val="24"/>
                                <w:sz w:val="22"/>
                              </w:rPr>
                              <w:t>Sistema di Inte</w:t>
                            </w:r>
                            <w:r>
                              <w:rPr>
                                <w:rFonts w:ascii="Arial" w:hAnsi="Arial" w:cs="Arial"/>
                                <w:color w:val="000000"/>
                                <w:kern w:val="24"/>
                                <w:sz w:val="22"/>
                              </w:rPr>
                              <w:t>r</w:t>
                            </w:r>
                            <w:r w:rsidRPr="007018C3">
                              <w:rPr>
                                <w:rFonts w:ascii="Arial" w:hAnsi="Arial" w:cs="Arial"/>
                                <w:color w:val="000000"/>
                                <w:kern w:val="24"/>
                                <w:sz w:val="22"/>
                              </w:rPr>
                              <w:t>scambio A</w:t>
                            </w:r>
                            <w:r>
                              <w:rPr>
                                <w:rFonts w:ascii="Arial" w:hAnsi="Arial" w:cs="Arial"/>
                                <w:color w:val="000000"/>
                                <w:kern w:val="24"/>
                                <w:sz w:val="22"/>
                              </w:rPr>
                              <w:t xml:space="preserve">genzia delle </w:t>
                            </w:r>
                          </w:p>
                          <w:p w:rsidR="00E547D9" w:rsidRPr="007018C3" w:rsidRDefault="00E547D9" w:rsidP="00E547D9">
                            <w:pPr>
                              <w:pStyle w:val="NormaleWeb"/>
                              <w:jc w:val="center"/>
                              <w:rPr>
                                <w:rFonts w:ascii="Arial" w:hAnsi="Arial" w:cs="Arial"/>
                                <w:sz w:val="22"/>
                              </w:rPr>
                            </w:pPr>
                            <w:r w:rsidRPr="007018C3">
                              <w:rPr>
                                <w:rFonts w:ascii="Arial" w:hAnsi="Arial" w:cs="Arial"/>
                                <w:color w:val="000000"/>
                                <w:kern w:val="24"/>
                                <w:sz w:val="22"/>
                              </w:rPr>
                              <w:t>E</w:t>
                            </w:r>
                            <w:r>
                              <w:rPr>
                                <w:rFonts w:ascii="Arial" w:hAnsi="Arial" w:cs="Arial"/>
                                <w:color w:val="000000"/>
                                <w:kern w:val="24"/>
                                <w:sz w:val="22"/>
                              </w:rPr>
                              <w:t>ntrate</w:t>
                            </w:r>
                          </w:p>
                        </w:txbxContent>
                      </wps:txbx>
                      <wps:bodyPr wrap="square" lIns="38110" tIns="38110" rIns="38110" bIns="3811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87" o:spid="_x0000_s1035" type="#_x0000_t202" style="position:absolute;left:0;text-align:left;margin-left:412.3pt;margin-top:.85pt;width:1in;height:138.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" filled="f" strokecolor="windowText" strokeweight="1pt">
                <v:stroke miterlimit="4"/>
                <v:path arrowok="t"/>
                <v:textbox inset="1.0586mm,1.0586mm,1.0586mm,1.0586mm">
                  <w:txbxContent>
                    <w:p w:rsidR="00E547D9" w:rsidRDefault="00E547D9" w:rsidP="00E547D9">
                      <w:pPr>
                        <w:pStyle w:val="NormaleWeb"/>
                        <w:jc w:val="center"/>
                      </w:pPr>
                      <w:proofErr w:type="spellStart"/>
                      <w:r>
                        <w:rPr>
                          <w:rFonts w:ascii="Helvetica" w:eastAsia="Helvetica" w:hAnsi="Helvetica" w:cs="Helvetica"/>
                          <w:b/>
                          <w:bCs/>
                          <w:color w:val="000000"/>
                          <w:kern w:val="24"/>
                        </w:rPr>
                        <w:t>SdI</w:t>
                      </w:r>
                      <w:proofErr w:type="spellEnd"/>
                    </w:p>
                    <w:p w:rsidR="00E547D9" w:rsidRDefault="00E547D9" w:rsidP="00E547D9">
                      <w:pPr>
                        <w:pStyle w:val="NormaleWeb"/>
                        <w:jc w:val="center"/>
                        <w:rPr>
                          <w:rFonts w:ascii="Arial" w:hAnsi="Arial" w:cs="Arial"/>
                          <w:color w:val="000000"/>
                          <w:kern w:val="24"/>
                          <w:sz w:val="22"/>
                        </w:rPr>
                      </w:pPr>
                      <w:r w:rsidRPr="007018C3">
                        <w:rPr>
                          <w:rFonts w:ascii="Arial" w:hAnsi="Arial" w:cs="Arial"/>
                          <w:color w:val="000000"/>
                          <w:kern w:val="24"/>
                          <w:sz w:val="22"/>
                        </w:rPr>
                        <w:t>Sistema di Inte</w:t>
                      </w:r>
                      <w:r>
                        <w:rPr>
                          <w:rFonts w:ascii="Arial" w:hAnsi="Arial" w:cs="Arial"/>
                          <w:color w:val="000000"/>
                          <w:kern w:val="24"/>
                          <w:sz w:val="22"/>
                        </w:rPr>
                        <w:t>r</w:t>
                      </w:r>
                      <w:r w:rsidRPr="007018C3">
                        <w:rPr>
                          <w:rFonts w:ascii="Arial" w:hAnsi="Arial" w:cs="Arial"/>
                          <w:color w:val="000000"/>
                          <w:kern w:val="24"/>
                          <w:sz w:val="22"/>
                        </w:rPr>
                        <w:t>scambio A</w:t>
                      </w:r>
                      <w:r>
                        <w:rPr>
                          <w:rFonts w:ascii="Arial" w:hAnsi="Arial" w:cs="Arial"/>
                          <w:color w:val="000000"/>
                          <w:kern w:val="24"/>
                          <w:sz w:val="22"/>
                        </w:rPr>
                        <w:t xml:space="preserve">genzia delle </w:t>
                      </w:r>
                    </w:p>
                    <w:p w:rsidR="00E547D9" w:rsidRPr="007018C3" w:rsidRDefault="00E547D9" w:rsidP="00E547D9">
                      <w:pPr>
                        <w:pStyle w:val="NormaleWeb"/>
                        <w:jc w:val="center"/>
                        <w:rPr>
                          <w:rFonts w:ascii="Arial" w:hAnsi="Arial" w:cs="Arial"/>
                          <w:sz w:val="22"/>
                        </w:rPr>
                      </w:pPr>
                      <w:r w:rsidRPr="007018C3">
                        <w:rPr>
                          <w:rFonts w:ascii="Arial" w:hAnsi="Arial" w:cs="Arial"/>
                          <w:color w:val="000000"/>
                          <w:kern w:val="24"/>
                          <w:sz w:val="22"/>
                        </w:rPr>
                        <w:t>E</w:t>
                      </w:r>
                      <w:r>
                        <w:rPr>
                          <w:rFonts w:ascii="Arial" w:hAnsi="Arial" w:cs="Arial"/>
                          <w:color w:val="000000"/>
                          <w:kern w:val="24"/>
                          <w:sz w:val="22"/>
                        </w:rPr>
                        <w:t>ntrate</w:t>
                      </w:r>
                    </w:p>
                  </w:txbxContent>
                </v:textbox>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88960" behindDoc="0" locked="0" layoutInCell="1" allowOverlap="1" wp14:anchorId="3787DE12" wp14:editId="725F2530">
                <wp:simplePos x="0" y="0"/>
                <wp:positionH relativeFrom="column">
                  <wp:posOffset>2886710</wp:posOffset>
                </wp:positionH>
                <wp:positionV relativeFrom="paragraph">
                  <wp:posOffset>12700</wp:posOffset>
                </wp:positionV>
                <wp:extent cx="984250" cy="552450"/>
                <wp:effectExtent l="0" t="0" r="25400" b="19050"/>
                <wp:wrapNone/>
                <wp:docPr id="91" name="Casella di testo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0" cy="552450"/>
                        </a:xfrm>
                        <a:prstGeom prst="rect">
                          <a:avLst/>
                        </a:prstGeom>
                        <a:noFill/>
                        <a:ln w="12700" cap="flat">
                          <a:solidFill>
                            <a:sysClr val="windowText" lastClr="000000"/>
                          </a:solidFill>
                          <a:miter lim="400000"/>
                        </a:ln>
                        <a:effectLst/>
                        <a:extLst>
                          <a:ext uri="{C572A759-6A51-4108-AA02-DFA0A04FC94B}"/>
                        </a:extLst>
                      </wps:spPr>
                      <wps:txbx>
                        <w:txbxContent>
                          <w:p w:rsidR="00E547D9" w:rsidRPr="00FE3E63" w:rsidRDefault="00E547D9" w:rsidP="00E547D9">
                            <w:pPr>
                              <w:pStyle w:val="NormaleWeb"/>
                              <w:jc w:val="center"/>
                              <w:rPr>
                                <w:rFonts w:ascii="Arial" w:hAnsi="Arial" w:cs="Arial"/>
                                <w:sz w:val="20"/>
                                <w:szCs w:val="20"/>
                              </w:rPr>
                            </w:pPr>
                            <w:r w:rsidRPr="00FE3E63">
                              <w:rPr>
                                <w:rFonts w:ascii="Arial" w:hAnsi="Arial" w:cs="Arial"/>
                                <w:color w:val="000000"/>
                                <w:kern w:val="24"/>
                                <w:sz w:val="20"/>
                                <w:szCs w:val="20"/>
                              </w:rPr>
                              <w:t xml:space="preserve">Trasmissione </w:t>
                            </w:r>
                            <w:r w:rsidRPr="00FE3E63">
                              <w:rPr>
                                <w:rFonts w:ascii="Arial" w:eastAsia="Helvetica" w:hAnsi="Arial" w:cs="Arial"/>
                                <w:b/>
                                <w:bCs/>
                                <w:color w:val="000000"/>
                                <w:kern w:val="24"/>
                                <w:sz w:val="20"/>
                                <w:szCs w:val="20"/>
                              </w:rPr>
                              <w:t xml:space="preserve">file </w:t>
                            </w:r>
                            <w:r w:rsidRPr="00FE3E63">
                              <w:rPr>
                                <w:rFonts w:ascii="Arial" w:hAnsi="Arial" w:cs="Arial"/>
                                <w:color w:val="000000"/>
                                <w:kern w:val="24"/>
                                <w:sz w:val="20"/>
                                <w:szCs w:val="20"/>
                              </w:rPr>
                              <w:t>tramite</w:t>
                            </w:r>
                            <w:r w:rsidRPr="00FE3E63">
                              <w:rPr>
                                <w:rFonts w:ascii="Arial" w:eastAsia="Helvetica" w:hAnsi="Arial" w:cs="Arial"/>
                                <w:b/>
                                <w:bCs/>
                                <w:color w:val="000000"/>
                                <w:kern w:val="24"/>
                                <w:sz w:val="20"/>
                                <w:szCs w:val="20"/>
                              </w:rPr>
                              <w:t xml:space="preserve"> </w:t>
                            </w:r>
                          </w:p>
                        </w:txbxContent>
                      </wps:txbx>
                      <wps:bodyPr wrap="square" lIns="38110" tIns="38110" rIns="38110" bIns="3811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91" o:spid="_x0000_s1036" type="#_x0000_t202" style="position:absolute;left:0;text-align:left;margin-left:227.3pt;margin-top:1pt;width:77.5pt;height:4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" filled="f" strokecolor="windowText" strokeweight="1pt">
                <v:stroke miterlimit="4"/>
                <v:path arrowok="t"/>
                <v:textbox inset="1.0586mm,1.0586mm,1.0586mm,1.0586mm">
                  <w:txbxContent>
                    <w:p w:rsidR="00E547D9" w:rsidRPr="00FE3E63" w:rsidRDefault="00E547D9" w:rsidP="00E547D9">
                      <w:pPr>
                        <w:pStyle w:val="NormaleWeb"/>
                        <w:jc w:val="center"/>
                        <w:rPr>
                          <w:rFonts w:ascii="Arial" w:hAnsi="Arial" w:cs="Arial"/>
                          <w:sz w:val="20"/>
                          <w:szCs w:val="20"/>
                        </w:rPr>
                      </w:pPr>
                      <w:r w:rsidRPr="00FE3E63">
                        <w:rPr>
                          <w:rFonts w:ascii="Arial" w:hAnsi="Arial" w:cs="Arial"/>
                          <w:color w:val="000000"/>
                          <w:kern w:val="24"/>
                          <w:sz w:val="20"/>
                          <w:szCs w:val="20"/>
                        </w:rPr>
                        <w:t xml:space="preserve">Trasmissione </w:t>
                      </w:r>
                      <w:r w:rsidRPr="00FE3E63">
                        <w:rPr>
                          <w:rFonts w:ascii="Arial" w:eastAsia="Helvetica" w:hAnsi="Arial" w:cs="Arial"/>
                          <w:b/>
                          <w:bCs/>
                          <w:color w:val="000000"/>
                          <w:kern w:val="24"/>
                          <w:sz w:val="20"/>
                          <w:szCs w:val="20"/>
                        </w:rPr>
                        <w:t xml:space="preserve">file </w:t>
                      </w:r>
                      <w:r w:rsidRPr="00FE3E63">
                        <w:rPr>
                          <w:rFonts w:ascii="Arial" w:hAnsi="Arial" w:cs="Arial"/>
                          <w:color w:val="000000"/>
                          <w:kern w:val="24"/>
                          <w:sz w:val="20"/>
                          <w:szCs w:val="20"/>
                        </w:rPr>
                        <w:t>tramite</w:t>
                      </w:r>
                      <w:r w:rsidRPr="00FE3E63">
                        <w:rPr>
                          <w:rFonts w:ascii="Arial" w:eastAsia="Helvetica" w:hAnsi="Arial" w:cs="Arial"/>
                          <w:b/>
                          <w:bCs/>
                          <w:color w:val="000000"/>
                          <w:kern w:val="24"/>
                          <w:sz w:val="20"/>
                          <w:szCs w:val="20"/>
                        </w:rPr>
                        <w:t xml:space="preserve"> </w:t>
                      </w:r>
                    </w:p>
                  </w:txbxContent>
                </v:textbox>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85888" behindDoc="0" locked="0" layoutInCell="1" allowOverlap="1" wp14:anchorId="47229BAC" wp14:editId="15BAEB48">
                <wp:simplePos x="0" y="0"/>
                <wp:positionH relativeFrom="column">
                  <wp:posOffset>1889760</wp:posOffset>
                </wp:positionH>
                <wp:positionV relativeFrom="paragraph">
                  <wp:posOffset>12700</wp:posOffset>
                </wp:positionV>
                <wp:extent cx="791210" cy="552450"/>
                <wp:effectExtent l="0" t="0" r="27940" b="19050"/>
                <wp:wrapNone/>
                <wp:docPr id="77" name="Casella di testo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1210" cy="552450"/>
                        </a:xfrm>
                        <a:prstGeom prst="rect">
                          <a:avLst/>
                        </a:prstGeom>
                        <a:noFill/>
                        <a:ln w="12700" cap="flat">
                          <a:solidFill>
                            <a:sysClr val="windowText" lastClr="000000"/>
                          </a:solidFill>
                          <a:miter lim="400000"/>
                        </a:ln>
                        <a:effectLst/>
                        <a:extLst>
                          <a:ext uri="{C572A759-6A51-4108-AA02-DFA0A04FC94B}"/>
                        </a:extLst>
                      </wps:spPr>
                      <wps:txbx>
                        <w:txbxContent>
                          <w:p w:rsidR="00E547D9" w:rsidRPr="00FE3E63" w:rsidRDefault="00E547D9" w:rsidP="00E547D9">
                            <w:pPr>
                              <w:pStyle w:val="NormaleWeb"/>
                              <w:jc w:val="center"/>
                              <w:rPr>
                                <w:sz w:val="20"/>
                                <w:szCs w:val="20"/>
                              </w:rPr>
                            </w:pPr>
                            <w:r w:rsidRPr="00FE3E63">
                              <w:rPr>
                                <w:rFonts w:ascii="Arial" w:eastAsia="Helvetica" w:hAnsi="Arial" w:cs="Arial"/>
                                <w:bCs/>
                                <w:kern w:val="24"/>
                                <w:sz w:val="20"/>
                                <w:szCs w:val="20"/>
                              </w:rPr>
                              <w:t>Produce</w:t>
                            </w:r>
                            <w:r w:rsidRPr="00FE3E63">
                              <w:rPr>
                                <w:rFonts w:ascii="Arial" w:hAnsi="Arial" w:cs="Arial"/>
                                <w:kern w:val="24"/>
                                <w:sz w:val="20"/>
                                <w:szCs w:val="20"/>
                              </w:rPr>
                              <w:t xml:space="preserve"> XML</w:t>
                            </w:r>
                          </w:p>
                        </w:txbxContent>
                      </wps:txbx>
                      <wps:bodyPr wrap="square" lIns="38110" tIns="38110" rIns="38110" bIns="3811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77" o:spid="_x0000_s1037" type="#_x0000_t202" style="position:absolute;left:0;text-align:left;margin-left:148.8pt;margin-top:1pt;width:62.3pt;height:4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" filled="f" strokecolor="windowText" strokeweight="1pt">
                <v:stroke miterlimit="4"/>
                <v:path arrowok="t"/>
                <v:textbox inset="1.0586mm,1.0586mm,1.0586mm,1.0586mm">
                  <w:txbxContent>
                    <w:p w:rsidR="00E547D9" w:rsidRPr="00FE3E63" w:rsidRDefault="00E547D9" w:rsidP="00E547D9">
                      <w:pPr>
                        <w:pStyle w:val="NormaleWeb"/>
                        <w:jc w:val="center"/>
                        <w:rPr>
                          <w:sz w:val="20"/>
                          <w:szCs w:val="20"/>
                        </w:rPr>
                      </w:pPr>
                      <w:r w:rsidRPr="00FE3E63">
                        <w:rPr>
                          <w:rFonts w:ascii="Arial" w:eastAsia="Helvetica" w:hAnsi="Arial" w:cs="Arial"/>
                          <w:bCs/>
                          <w:kern w:val="24"/>
                          <w:sz w:val="20"/>
                          <w:szCs w:val="20"/>
                        </w:rPr>
                        <w:t>Produce</w:t>
                      </w:r>
                      <w:r w:rsidRPr="00FE3E63">
                        <w:rPr>
                          <w:rFonts w:ascii="Arial" w:hAnsi="Arial" w:cs="Arial"/>
                          <w:kern w:val="24"/>
                          <w:sz w:val="20"/>
                          <w:szCs w:val="20"/>
                        </w:rPr>
                        <w:t xml:space="preserve"> XML</w:t>
                      </w:r>
                    </w:p>
                  </w:txbxContent>
                </v:textbox>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84864" behindDoc="0" locked="0" layoutInCell="1" allowOverlap="1" wp14:anchorId="3EE0DBCF" wp14:editId="535D65F2">
                <wp:simplePos x="0" y="0"/>
                <wp:positionH relativeFrom="column">
                  <wp:posOffset>969010</wp:posOffset>
                </wp:positionH>
                <wp:positionV relativeFrom="paragraph">
                  <wp:posOffset>19050</wp:posOffset>
                </wp:positionV>
                <wp:extent cx="738505" cy="546100"/>
                <wp:effectExtent l="0" t="0" r="23495" b="25400"/>
                <wp:wrapNone/>
                <wp:docPr id="74" name="Casella di testo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8505" cy="546100"/>
                        </a:xfrm>
                        <a:prstGeom prst="rect">
                          <a:avLst/>
                        </a:prstGeom>
                        <a:noFill/>
                        <a:ln w="12700" cap="flat">
                          <a:solidFill>
                            <a:sysClr val="windowText" lastClr="000000"/>
                          </a:solidFill>
                          <a:miter lim="400000"/>
                        </a:ln>
                        <a:effectLst/>
                        <a:extLst>
                          <a:ext uri="{C572A759-6A51-4108-AA02-DFA0A04FC94B}"/>
                        </a:extLst>
                      </wps:spPr>
                      <wps:txbx>
                        <w:txbxContent>
                          <w:p w:rsidR="00E547D9" w:rsidRPr="00FE3E63" w:rsidRDefault="00E547D9" w:rsidP="00E547D9">
                            <w:pPr>
                              <w:pStyle w:val="NormaleWeb"/>
                              <w:jc w:val="center"/>
                              <w:rPr>
                                <w:rFonts w:ascii="Arial" w:hAnsi="Arial" w:cs="Arial"/>
                                <w:sz w:val="20"/>
                                <w:szCs w:val="20"/>
                              </w:rPr>
                            </w:pPr>
                            <w:r w:rsidRPr="00FE3E63">
                              <w:rPr>
                                <w:rFonts w:ascii="Arial" w:hAnsi="Arial" w:cs="Arial"/>
                                <w:color w:val="000000"/>
                                <w:kern w:val="24"/>
                                <w:sz w:val="20"/>
                                <w:szCs w:val="20"/>
                              </w:rPr>
                              <w:t>Emissione fatture</w:t>
                            </w:r>
                          </w:p>
                        </w:txbxContent>
                      </wps:txbx>
                      <wps:bodyPr wrap="square" lIns="38110" tIns="38110" rIns="38110" bIns="3811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74" o:spid="_x0000_s1038" type="#_x0000_t202" style="position:absolute;left:0;text-align:left;margin-left:76.3pt;margin-top:1.5pt;width:58.15pt;height:4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" filled="f" strokecolor="windowText" strokeweight="1pt">
                <v:stroke miterlimit="4"/>
                <v:path arrowok="t"/>
                <v:textbox inset="1.0586mm,1.0586mm,1.0586mm,1.0586mm">
                  <w:txbxContent>
                    <w:p w:rsidR="00E547D9" w:rsidRPr="00FE3E63" w:rsidRDefault="00E547D9" w:rsidP="00E547D9">
                      <w:pPr>
                        <w:pStyle w:val="NormaleWeb"/>
                        <w:jc w:val="center"/>
                        <w:rPr>
                          <w:rFonts w:ascii="Arial" w:hAnsi="Arial" w:cs="Arial"/>
                          <w:sz w:val="20"/>
                          <w:szCs w:val="20"/>
                        </w:rPr>
                      </w:pPr>
                      <w:r w:rsidRPr="00FE3E63">
                        <w:rPr>
                          <w:rFonts w:ascii="Arial" w:hAnsi="Arial" w:cs="Arial"/>
                          <w:color w:val="000000"/>
                          <w:kern w:val="24"/>
                          <w:sz w:val="20"/>
                          <w:szCs w:val="20"/>
                        </w:rPr>
                        <w:t>Emissione fatture</w:t>
                      </w:r>
                    </w:p>
                  </w:txbxContent>
                </v:textbox>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83840" behindDoc="0" locked="0" layoutInCell="1" allowOverlap="1" wp14:anchorId="411CD546" wp14:editId="0A2EA88A">
                <wp:simplePos x="0" y="0"/>
                <wp:positionH relativeFrom="column">
                  <wp:posOffset>-15240</wp:posOffset>
                </wp:positionH>
                <wp:positionV relativeFrom="paragraph">
                  <wp:posOffset>12700</wp:posOffset>
                </wp:positionV>
                <wp:extent cx="808990" cy="552450"/>
                <wp:effectExtent l="0" t="0" r="10160" b="19050"/>
                <wp:wrapNone/>
                <wp:docPr id="71" name="Casella di testo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8990" cy="552450"/>
                        </a:xfrm>
                        <a:prstGeom prst="rect">
                          <a:avLst/>
                        </a:prstGeom>
                        <a:noFill/>
                        <a:ln w="12700" cap="flat">
                          <a:solidFill>
                            <a:sysClr val="windowText" lastClr="000000"/>
                          </a:solidFill>
                          <a:miter lim="400000"/>
                        </a:ln>
                        <a:effectLst/>
                        <a:extLst>
                          <a:ext uri="{C572A759-6A51-4108-AA02-DFA0A04FC94B}"/>
                        </a:extLst>
                      </wps:spPr>
                      <wps:txbx>
                        <w:txbxContent>
                          <w:p w:rsidR="00E547D9" w:rsidRPr="00FE3E63" w:rsidRDefault="00E547D9" w:rsidP="00E547D9">
                            <w:pPr>
                              <w:pStyle w:val="NormaleWeb"/>
                              <w:jc w:val="center"/>
                              <w:rPr>
                                <w:rFonts w:ascii="Arial" w:hAnsi="Arial" w:cs="Arial"/>
                                <w:sz w:val="20"/>
                                <w:szCs w:val="20"/>
                              </w:rPr>
                            </w:pPr>
                            <w:r w:rsidRPr="00FE3E63">
                              <w:rPr>
                                <w:rFonts w:ascii="Arial" w:hAnsi="Arial" w:cs="Arial"/>
                                <w:color w:val="000000"/>
                                <w:kern w:val="24"/>
                                <w:sz w:val="20"/>
                                <w:szCs w:val="20"/>
                              </w:rPr>
                              <w:t>Sistema gestionale interno</w:t>
                            </w:r>
                          </w:p>
                        </w:txbxContent>
                      </wps:txbx>
                      <wps:bodyPr wrap="square" lIns="38110" tIns="38110" rIns="38110" bIns="3811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71" o:spid="_x0000_s1039" type="#_x0000_t202" style="position:absolute;left:0;text-align:left;margin-left:-1.2pt;margin-top:1pt;width:63.7pt;height:4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" filled="f" strokecolor="windowText" strokeweight="1pt">
                <v:stroke miterlimit="4"/>
                <v:path arrowok="t"/>
                <v:textbox inset="1.0586mm,1.0586mm,1.0586mm,1.0586mm">
                  <w:txbxContent>
                    <w:p w:rsidR="00E547D9" w:rsidRPr="00FE3E63" w:rsidRDefault="00E547D9" w:rsidP="00E547D9">
                      <w:pPr>
                        <w:pStyle w:val="NormaleWeb"/>
                        <w:jc w:val="center"/>
                        <w:rPr>
                          <w:rFonts w:ascii="Arial" w:hAnsi="Arial" w:cs="Arial"/>
                          <w:sz w:val="20"/>
                          <w:szCs w:val="20"/>
                        </w:rPr>
                      </w:pPr>
                      <w:r w:rsidRPr="00FE3E63">
                        <w:rPr>
                          <w:rFonts w:ascii="Arial" w:hAnsi="Arial" w:cs="Arial"/>
                          <w:color w:val="000000"/>
                          <w:kern w:val="24"/>
                          <w:sz w:val="20"/>
                          <w:szCs w:val="20"/>
                        </w:rPr>
                        <w:t>Sistema gestionale interno</w:t>
                      </w:r>
                    </w:p>
                  </w:txbxContent>
                </v:textbox>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86912" behindDoc="0" locked="0" layoutInCell="1" allowOverlap="1" wp14:anchorId="3B045BE6" wp14:editId="31464F03">
                <wp:simplePos x="0" y="0"/>
                <wp:positionH relativeFrom="column">
                  <wp:posOffset>4057015</wp:posOffset>
                </wp:positionH>
                <wp:positionV relativeFrom="paragraph">
                  <wp:posOffset>13970</wp:posOffset>
                </wp:positionV>
                <wp:extent cx="990600" cy="262890"/>
                <wp:effectExtent l="0" t="0" r="19050" b="22860"/>
                <wp:wrapNone/>
                <wp:docPr id="83" name="Casella di testo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0" cy="262890"/>
                        </a:xfrm>
                        <a:prstGeom prst="rect">
                          <a:avLst/>
                        </a:prstGeom>
                        <a:noFill/>
                        <a:ln w="12700" cap="flat">
                          <a:solidFill>
                            <a:sysClr val="windowText" lastClr="000000"/>
                          </a:solidFill>
                          <a:miter lim="400000"/>
                        </a:ln>
                        <a:effectLst/>
                        <a:extLst>
                          <a:ext uri="{C572A759-6A51-4108-AA02-DFA0A04FC94B}"/>
                        </a:extLst>
                      </wps:spPr>
                      <wps:txbx>
                        <w:txbxContent>
                          <w:p w:rsidR="00E547D9" w:rsidRPr="00DA38F9" w:rsidRDefault="00E547D9" w:rsidP="00E547D9">
                            <w:pPr>
                              <w:pStyle w:val="NormaleWeb"/>
                              <w:jc w:val="center"/>
                              <w:rPr>
                                <w:rFonts w:ascii="Arial" w:hAnsi="Arial" w:cs="Arial"/>
                                <w:sz w:val="22"/>
                              </w:rPr>
                            </w:pPr>
                            <w:r w:rsidRPr="00DA38F9">
                              <w:rPr>
                                <w:rFonts w:ascii="Arial" w:hAnsi="Arial" w:cs="Arial"/>
                                <w:color w:val="000000"/>
                                <w:kern w:val="24"/>
                                <w:sz w:val="22"/>
                              </w:rPr>
                              <w:t>PEC</w:t>
                            </w:r>
                          </w:p>
                        </w:txbxContent>
                      </wps:txbx>
                      <wps:bodyPr wrap="square" lIns="38110" tIns="38110" rIns="38110" bIns="38110" numCol="1" anchor="ctr">
                        <a:noAutofit/>
                      </wps:bodyPr>
                    </wps:wsp>
                  </a:graphicData>
                </a:graphic>
                <wp14:sizeRelH relativeFrom="margin">
                  <wp14:pctWidth>0</wp14:pctWidth>
                </wp14:sizeRelH>
                <wp14:sizeRelV relativeFrom="page">
                  <wp14:pctHeight>0</wp14:pctHeight>
                </wp14:sizeRelV>
              </wp:anchor>
            </w:drawing>
          </mc:Choice>
          <mc:Fallback>
            <w:pict>
              <v:shape id="Casella di testo 83" o:spid="_x0000_s1040" type="#_x0000_t202" style="position:absolute;left:0;text-align:left;margin-left:319.45pt;margin-top:1.1pt;width:78pt;height:20.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" filled="f" strokecolor="windowText" strokeweight="1pt">
                <v:stroke miterlimit="4"/>
                <v:path arrowok="t"/>
                <v:textbox inset="1.0586mm,1.0586mm,1.0586mm,1.0586mm">
                  <w:txbxContent>
                    <w:p w:rsidR="00E547D9" w:rsidRPr="00DA38F9" w:rsidRDefault="00E547D9" w:rsidP="00E547D9">
                      <w:pPr>
                        <w:pStyle w:val="NormaleWeb"/>
                        <w:jc w:val="center"/>
                        <w:rPr>
                          <w:rFonts w:ascii="Arial" w:hAnsi="Arial" w:cs="Arial"/>
                          <w:sz w:val="22"/>
                        </w:rPr>
                      </w:pPr>
                      <w:r w:rsidRPr="00DA38F9">
                        <w:rPr>
                          <w:rFonts w:ascii="Arial" w:hAnsi="Arial" w:cs="Arial"/>
                          <w:color w:val="000000"/>
                          <w:kern w:val="24"/>
                          <w:sz w:val="22"/>
                        </w:rPr>
                        <w:t>PEC</w:t>
                      </w:r>
                    </w:p>
                  </w:txbxContent>
                </v:textbox>
              </v:shape>
            </w:pict>
          </mc:Fallback>
        </mc:AlternateContent>
      </w:r>
      <w:r w:rsidRPr="00E547D9">
        <w:rPr>
          <w:rFonts w:asciiTheme="minorHAnsi" w:hAnsiTheme="minorHAnsi" w:cstheme="minorHAnsi"/>
          <w:noProof/>
        </w:rPr>
        <mc:AlternateContent>
          <mc:Choice Requires="wps">
            <w:drawing>
              <wp:anchor distT="4294967295" distB="4294967295" distL="114300" distR="114300" simplePos="0" relativeHeight="251700224" behindDoc="0" locked="0" layoutInCell="1" allowOverlap="1" wp14:anchorId="7151F25D" wp14:editId="6FCBD68A">
                <wp:simplePos x="0" y="0"/>
                <wp:positionH relativeFrom="column">
                  <wp:posOffset>3871595</wp:posOffset>
                </wp:positionH>
                <wp:positionV relativeFrom="paragraph">
                  <wp:posOffset>154939</wp:posOffset>
                </wp:positionV>
                <wp:extent cx="175260" cy="0"/>
                <wp:effectExtent l="0" t="76200" r="15240" b="114300"/>
                <wp:wrapNone/>
                <wp:docPr id="342" name="Connettore 2 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Connettore 2 342" o:spid="_x0000_s1026" type="#_x0000_t32" style="position:absolute;margin-left:304.85pt;margin-top:12.2pt;width:13.8pt;height:0;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" strokecolor="windowText">
                <v:stroke endarrow="open"/>
                <o:lock v:ext="edit" shapetype="f"/>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4294967295" distB="4294967295" distL="114300" distR="114300" simplePos="0" relativeHeight="251698176" behindDoc="0" locked="0" layoutInCell="1" allowOverlap="1" wp14:anchorId="79F2569A" wp14:editId="60F1567E">
                <wp:simplePos x="0" y="0"/>
                <wp:positionH relativeFrom="column">
                  <wp:posOffset>2689225</wp:posOffset>
                </wp:positionH>
                <wp:positionV relativeFrom="paragraph">
                  <wp:posOffset>142239</wp:posOffset>
                </wp:positionV>
                <wp:extent cx="175260" cy="0"/>
                <wp:effectExtent l="0" t="76200" r="15240" b="114300"/>
                <wp:wrapNone/>
                <wp:docPr id="340" name="Connettore 2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Connettore 2 340" o:spid="_x0000_s1026" type="#_x0000_t32" style="position:absolute;margin-left:211.75pt;margin-top:11.2pt;width:13.8pt;height:0;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" strokecolor="windowText">
                <v:stroke endarrow="open"/>
                <o:lock v:ext="edit" shapetype="f"/>
              </v:shape>
            </w:pict>
          </mc:Fallback>
        </mc:AlternateContent>
      </w:r>
      <w:r w:rsidRPr="00E547D9">
        <w:rPr>
          <w:rFonts w:asciiTheme="minorHAnsi" w:hAnsiTheme="minorHAnsi" w:cstheme="minorHAnsi"/>
          <w:noProof/>
        </w:rPr>
        <mc:AlternateContent>
          <mc:Choice Requires="wps">
            <w:drawing>
              <wp:anchor distT="4294967295" distB="4294967295" distL="114300" distR="114300" simplePos="0" relativeHeight="251696128" behindDoc="0" locked="0" layoutInCell="1" allowOverlap="1" wp14:anchorId="2590060D" wp14:editId="2144F83E">
                <wp:simplePos x="0" y="0"/>
                <wp:positionH relativeFrom="column">
                  <wp:posOffset>786130</wp:posOffset>
                </wp:positionH>
                <wp:positionV relativeFrom="paragraph">
                  <wp:posOffset>149224</wp:posOffset>
                </wp:positionV>
                <wp:extent cx="175260" cy="0"/>
                <wp:effectExtent l="0" t="76200" r="15240" b="114300"/>
                <wp:wrapNone/>
                <wp:docPr id="338" name="Connettore 2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Connettore 2 338" o:spid="_x0000_s1026" type="#_x0000_t32" style="position:absolute;margin-left:61.9pt;margin-top:11.75pt;width:13.8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" strokecolor="windowText">
                <v:stroke endarrow="open"/>
                <o:lock v:ext="edit" shapetype="f"/>
              </v:shape>
            </w:pict>
          </mc:Fallback>
        </mc:AlternateContent>
      </w:r>
      <w:r w:rsidRPr="00E547D9">
        <w:rPr>
          <w:rFonts w:asciiTheme="minorHAnsi" w:hAnsiTheme="minorHAnsi" w:cstheme="minorHAnsi"/>
          <w:noProof/>
        </w:rPr>
        <mc:AlternateContent>
          <mc:Choice Requires="wps">
            <w:drawing>
              <wp:anchor distT="4294967295" distB="4294967295" distL="114300" distR="114300" simplePos="0" relativeHeight="251697152" behindDoc="0" locked="0" layoutInCell="1" allowOverlap="1" wp14:anchorId="6DF41BFE" wp14:editId="48E2C553">
                <wp:simplePos x="0" y="0"/>
                <wp:positionH relativeFrom="column">
                  <wp:posOffset>1704975</wp:posOffset>
                </wp:positionH>
                <wp:positionV relativeFrom="paragraph">
                  <wp:posOffset>154304</wp:posOffset>
                </wp:positionV>
                <wp:extent cx="175260" cy="0"/>
                <wp:effectExtent l="0" t="76200" r="15240" b="114300"/>
                <wp:wrapNone/>
                <wp:docPr id="339" name="Connettore 2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Connettore 2 339" o:spid="_x0000_s1026" type="#_x0000_t32" style="position:absolute;margin-left:134.25pt;margin-top:12.15pt;width:13.8pt;height:0;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" strokecolor="windowText">
                <v:stroke endarrow="open"/>
                <o:lock v:ext="edit" shapetype="f"/>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0" distB="0" distL="114300" distR="114300" simplePos="0" relativeHeight="251689984" behindDoc="0" locked="0" layoutInCell="1" allowOverlap="1" wp14:anchorId="3EB8EA21" wp14:editId="56FAB9D2">
                <wp:simplePos x="0" y="0"/>
                <wp:positionH relativeFrom="column">
                  <wp:posOffset>4058644</wp:posOffset>
                </wp:positionH>
                <wp:positionV relativeFrom="paragraph">
                  <wp:posOffset>11982</wp:posOffset>
                </wp:positionV>
                <wp:extent cx="990600" cy="1589322"/>
                <wp:effectExtent l="0" t="0" r="19050" b="11430"/>
                <wp:wrapNone/>
                <wp:docPr id="94" name="Rettangolo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1589322"/>
                        </a:xfrm>
                        <a:prstGeom prst="rect">
                          <a:avLst/>
                        </a:prstGeom>
                        <a:noFill/>
                        <a:ln w="12700" cap="flat">
                          <a:solidFill>
                            <a:sysClr val="windowText" lastClr="000000"/>
                          </a:solidFill>
                          <a:prstDash val="solid"/>
                          <a:miter lim="400000"/>
                        </a:ln>
                        <a:effectLst/>
                      </wps:spPr>
                      <wps:bodyPr wrap="square" lIns="38110" tIns="38110" rIns="38110" bIns="38110" numCol="1" anchor="ctr">
                        <a:noAutofit/>
                      </wps:bodyPr>
                    </wps:wsp>
                  </a:graphicData>
                </a:graphic>
                <wp14:sizeRelH relativeFrom="margin">
                  <wp14:pctWidth>0</wp14:pctWidth>
                </wp14:sizeRelH>
                <wp14:sizeRelV relativeFrom="margin">
                  <wp14:pctHeight>0</wp14:pctHeight>
                </wp14:sizeRelV>
              </wp:anchor>
            </w:drawing>
          </mc:Choice>
          <mc:Fallback>
            <w:pict>
              <v:rect id="Rettangolo 94" o:spid="_x0000_s1026" style="position:absolute;margin-left:319.6pt;margin-top:.95pt;width:78pt;height:125.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" filled="f" strokecolor="windowText" strokeweight="1pt">
                <v:stroke miterlimit="4"/>
                <v:path arrowok="t"/>
                <v:textbox inset="1.0586mm,1.0586mm,1.0586mm,1.0586mm"/>
              </v:rect>
            </w:pict>
          </mc:Fallback>
        </mc:AlternateContent>
      </w:r>
      <w:r w:rsidRPr="00E547D9">
        <w:rPr>
          <w:rFonts w:asciiTheme="minorHAnsi" w:hAnsiTheme="minorHAnsi" w:cstheme="minorHAnsi"/>
          <w:noProof/>
        </w:rPr>
        <mc:AlternateContent>
          <mc:Choice Requires="wps">
            <w:drawing>
              <wp:anchor distT="0" distB="0" distL="114300" distR="114300" simplePos="0" relativeHeight="251692032" behindDoc="0" locked="0" layoutInCell="1" allowOverlap="1" wp14:anchorId="6BB79237" wp14:editId="7C713B84">
                <wp:simplePos x="0" y="0"/>
                <wp:positionH relativeFrom="column">
                  <wp:posOffset>4232910</wp:posOffset>
                </wp:positionH>
                <wp:positionV relativeFrom="paragraph">
                  <wp:posOffset>59690</wp:posOffset>
                </wp:positionV>
                <wp:extent cx="579755" cy="203200"/>
                <wp:effectExtent l="0" t="0" r="10795" b="25400"/>
                <wp:wrapNone/>
                <wp:docPr id="327" name="Casella di testo 327">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755" cy="203200"/>
                        </a:xfrm>
                        <a:prstGeom prst="rect">
                          <a:avLst/>
                        </a:prstGeom>
                        <a:noFill/>
                        <a:ln w="12700" cap="flat">
                          <a:solidFill>
                            <a:sysClr val="windowText" lastClr="000000"/>
                          </a:solidFill>
                          <a:miter lim="400000"/>
                        </a:ln>
                        <a:effectLst/>
                        <a:extLst>
                          <a:ext uri="{C572A759-6A51-4108-AA02-DFA0A04FC94B}"/>
                        </a:extLst>
                      </wps:spPr>
                      <wps:txbx>
                        <w:txbxContent>
                          <w:p w:rsidR="00E547D9" w:rsidRPr="00DA38F9" w:rsidRDefault="00E547D9" w:rsidP="00E547D9">
                            <w:pPr>
                              <w:pStyle w:val="NormaleWeb"/>
                              <w:jc w:val="center"/>
                              <w:rPr>
                                <w:rFonts w:ascii="Arial" w:hAnsi="Arial" w:cs="Arial"/>
                                <w:sz w:val="22"/>
                              </w:rPr>
                            </w:pPr>
                            <w:r w:rsidRPr="00DA38F9">
                              <w:rPr>
                                <w:rFonts w:ascii="Arial" w:hAnsi="Arial" w:cs="Arial"/>
                                <w:color w:val="000000"/>
                                <w:kern w:val="24"/>
                                <w:sz w:val="22"/>
                              </w:rPr>
                              <w:t>FTP</w:t>
                            </w:r>
                          </w:p>
                        </w:txbxContent>
                      </wps:txbx>
                      <wps:bodyPr wrap="square" lIns="0" tIns="0" rIns="0" bIns="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327" o:spid="_x0000_s1041" type="#_x0000_t202" style="position:absolute;left:0;text-align:left;margin-left:333.3pt;margin-top:4.7pt;width:45.65pt;height:1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" filled="f" strokecolor="windowText" strokeweight="1pt">
                <v:stroke miterlimit="4"/>
                <v:path arrowok="t"/>
                <v:textbox inset="0,0,0,0">
                  <w:txbxContent>
                    <w:p w:rsidR="00E547D9" w:rsidRPr="00DA38F9" w:rsidRDefault="00E547D9" w:rsidP="00E547D9">
                      <w:pPr>
                        <w:pStyle w:val="NormaleWeb"/>
                        <w:jc w:val="center"/>
                        <w:rPr>
                          <w:rFonts w:ascii="Arial" w:hAnsi="Arial" w:cs="Arial"/>
                          <w:sz w:val="22"/>
                        </w:rPr>
                      </w:pPr>
                      <w:r w:rsidRPr="00DA38F9">
                        <w:rPr>
                          <w:rFonts w:ascii="Arial" w:hAnsi="Arial" w:cs="Arial"/>
                          <w:color w:val="000000"/>
                          <w:kern w:val="24"/>
                          <w:sz w:val="22"/>
                        </w:rPr>
                        <w:t>FTP</w:t>
                      </w:r>
                    </w:p>
                  </w:txbxContent>
                </v:textbox>
              </v:shape>
            </w:pict>
          </mc:Fallback>
        </mc:AlternateContent>
      </w:r>
      <w:r w:rsidRPr="00E547D9">
        <w:rPr>
          <w:rFonts w:asciiTheme="minorHAnsi" w:hAnsiTheme="minorHAnsi" w:cstheme="minorHAnsi"/>
          <w:noProof/>
        </w:rPr>
        <mc:AlternateContent>
          <mc:Choice Requires="wps">
            <w:drawing>
              <wp:anchor distT="4294967295" distB="4294967295" distL="114300" distR="114300" simplePos="0" relativeHeight="251699200" behindDoc="0" locked="0" layoutInCell="1" allowOverlap="1" wp14:anchorId="1F053A9B" wp14:editId="26A60555">
                <wp:simplePos x="0" y="0"/>
                <wp:positionH relativeFrom="column">
                  <wp:posOffset>3869055</wp:posOffset>
                </wp:positionH>
                <wp:positionV relativeFrom="paragraph">
                  <wp:posOffset>137159</wp:posOffset>
                </wp:positionV>
                <wp:extent cx="175260" cy="0"/>
                <wp:effectExtent l="0" t="76200" r="15240" b="114300"/>
                <wp:wrapNone/>
                <wp:docPr id="341" name="Connettore 2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Connettore 2 341" o:spid="_x0000_s1026" type="#_x0000_t32" style="position:absolute;margin-left:304.65pt;margin-top:10.8pt;width:13.8pt;height:0;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" strokecolor="windowText">
                <v:stroke endarrow="open"/>
                <o:lock v:ext="edit" shapetype="f"/>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0" distB="0" distL="114300" distR="114300" simplePos="0" relativeHeight="251693056" behindDoc="0" locked="0" layoutInCell="1" allowOverlap="1" wp14:anchorId="4A274A1F" wp14:editId="60536299">
                <wp:simplePos x="0" y="0"/>
                <wp:positionH relativeFrom="column">
                  <wp:posOffset>4232910</wp:posOffset>
                </wp:positionH>
                <wp:positionV relativeFrom="paragraph">
                  <wp:posOffset>153035</wp:posOffset>
                </wp:positionV>
                <wp:extent cx="579755" cy="222250"/>
                <wp:effectExtent l="0" t="0" r="10795" b="25400"/>
                <wp:wrapNone/>
                <wp:docPr id="330" name="Casella di testo 330">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755" cy="222250"/>
                        </a:xfrm>
                        <a:prstGeom prst="rect">
                          <a:avLst/>
                        </a:prstGeom>
                        <a:noFill/>
                        <a:ln w="12700" cap="flat">
                          <a:solidFill>
                            <a:sysClr val="windowText" lastClr="000000"/>
                          </a:solidFill>
                          <a:miter lim="400000"/>
                        </a:ln>
                        <a:effectLst/>
                        <a:extLst>
                          <a:ext uri="{C572A759-6A51-4108-AA02-DFA0A04FC94B}"/>
                        </a:extLst>
                      </wps:spPr>
                      <wps:txbx>
                        <w:txbxContent>
                          <w:p w:rsidR="00E547D9" w:rsidRPr="00DA38F9" w:rsidRDefault="00E547D9" w:rsidP="00E547D9">
                            <w:pPr>
                              <w:pStyle w:val="NormaleWeb"/>
                              <w:jc w:val="center"/>
                              <w:rPr>
                                <w:rFonts w:ascii="Arial" w:hAnsi="Arial" w:cs="Arial"/>
                              </w:rPr>
                            </w:pPr>
                            <w:proofErr w:type="spellStart"/>
                            <w:r w:rsidRPr="00DA38F9">
                              <w:rPr>
                                <w:rFonts w:ascii="Arial" w:hAnsi="Arial" w:cs="Arial"/>
                                <w:color w:val="000000"/>
                                <w:kern w:val="24"/>
                                <w:sz w:val="20"/>
                                <w:szCs w:val="20"/>
                              </w:rPr>
                              <w:t>SDIcoop</w:t>
                            </w:r>
                            <w:proofErr w:type="spellEnd"/>
                          </w:p>
                        </w:txbxContent>
                      </wps:txbx>
                      <wps:bodyPr wrap="square" lIns="0" tIns="0" rIns="0" bIns="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330" o:spid="_x0000_s1042" type="#_x0000_t202" style="position:absolute;left:0;text-align:left;margin-left:333.3pt;margin-top:12.05pt;width:45.65pt;height:1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" filled="f" strokecolor="windowText" strokeweight="1pt">
                <v:stroke miterlimit="4"/>
                <v:path arrowok="t"/>
                <v:textbox inset="0,0,0,0">
                  <w:txbxContent>
                    <w:p w:rsidR="00E547D9" w:rsidRPr="00DA38F9" w:rsidRDefault="00E547D9" w:rsidP="00E547D9">
                      <w:pPr>
                        <w:pStyle w:val="NormaleWeb"/>
                        <w:jc w:val="center"/>
                        <w:rPr>
                          <w:rFonts w:ascii="Arial" w:hAnsi="Arial" w:cs="Arial"/>
                        </w:rPr>
                      </w:pPr>
                      <w:proofErr w:type="spellStart"/>
                      <w:r w:rsidRPr="00DA38F9">
                        <w:rPr>
                          <w:rFonts w:ascii="Arial" w:hAnsi="Arial" w:cs="Arial"/>
                          <w:color w:val="000000"/>
                          <w:kern w:val="24"/>
                          <w:sz w:val="20"/>
                          <w:szCs w:val="20"/>
                        </w:rPr>
                        <w:t>SDIcoop</w:t>
                      </w:r>
                      <w:proofErr w:type="spellEnd"/>
                    </w:p>
                  </w:txbxContent>
                </v:textbox>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0" distB="0" distL="114300" distR="114300" simplePos="0" relativeHeight="251709440" behindDoc="0" locked="0" layoutInCell="1" allowOverlap="1" wp14:anchorId="79FA7187" wp14:editId="17E2421B">
                <wp:simplePos x="0" y="0"/>
                <wp:positionH relativeFrom="column">
                  <wp:posOffset>300355</wp:posOffset>
                </wp:positionH>
                <wp:positionV relativeFrom="paragraph">
                  <wp:posOffset>6350</wp:posOffset>
                </wp:positionV>
                <wp:extent cx="3404235" cy="516255"/>
                <wp:effectExtent l="0" t="0" r="24765" b="17145"/>
                <wp:wrapNone/>
                <wp:docPr id="260" name="Casella di testo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4235" cy="516255"/>
                        </a:xfrm>
                        <a:prstGeom prst="rect">
                          <a:avLst/>
                        </a:prstGeom>
                        <a:noFill/>
                        <a:ln w="12700" cap="flat">
                          <a:solidFill>
                            <a:sysClr val="windowText" lastClr="000000"/>
                          </a:solidFill>
                          <a:miter lim="400000"/>
                        </a:ln>
                        <a:effectLst/>
                        <a:extLst>
                          <a:ext uri="{C572A759-6A51-4108-AA02-DFA0A04FC94B}"/>
                        </a:extLst>
                      </wps:spPr>
                      <wps:txbx>
                        <w:txbxContent>
                          <w:p w:rsidR="00E547D9" w:rsidRPr="00FE3E63" w:rsidRDefault="00E547D9" w:rsidP="00E547D9">
                            <w:pPr>
                              <w:pStyle w:val="NormaleWeb"/>
                              <w:jc w:val="center"/>
                              <w:rPr>
                                <w:rFonts w:ascii="Arial" w:hAnsi="Arial" w:cs="Arial"/>
                                <w:i/>
                                <w:sz w:val="20"/>
                                <w:szCs w:val="20"/>
                              </w:rPr>
                            </w:pPr>
                            <w:r w:rsidRPr="00FE3E63">
                              <w:rPr>
                                <w:rFonts w:ascii="Arial" w:hAnsi="Arial" w:cs="Arial"/>
                                <w:i/>
                                <w:color w:val="000000"/>
                                <w:kern w:val="24"/>
                                <w:sz w:val="20"/>
                                <w:szCs w:val="20"/>
                              </w:rPr>
                              <w:t xml:space="preserve">La </w:t>
                            </w:r>
                            <w:r w:rsidRPr="00FE3E63">
                              <w:rPr>
                                <w:rFonts w:ascii="Arial" w:hAnsi="Arial" w:cs="Arial"/>
                                <w:b/>
                                <w:i/>
                                <w:color w:val="000000"/>
                                <w:kern w:val="24"/>
                                <w:sz w:val="20"/>
                                <w:szCs w:val="20"/>
                              </w:rPr>
                              <w:t>creazione</w:t>
                            </w:r>
                            <w:r w:rsidRPr="00FE3E63">
                              <w:rPr>
                                <w:rFonts w:ascii="Arial" w:hAnsi="Arial" w:cs="Arial"/>
                                <w:i/>
                                <w:color w:val="000000"/>
                                <w:kern w:val="24"/>
                                <w:sz w:val="20"/>
                                <w:szCs w:val="20"/>
                              </w:rPr>
                              <w:t xml:space="preserve"> del file </w:t>
                            </w:r>
                            <w:r w:rsidRPr="00FE3E63">
                              <w:rPr>
                                <w:rFonts w:ascii="Arial" w:hAnsi="Arial" w:cs="Arial"/>
                                <w:b/>
                                <w:i/>
                                <w:color w:val="000000"/>
                                <w:kern w:val="24"/>
                                <w:sz w:val="20"/>
                                <w:szCs w:val="20"/>
                              </w:rPr>
                              <w:t>e / o</w:t>
                            </w:r>
                            <w:r w:rsidRPr="00FE3E63">
                              <w:rPr>
                                <w:rFonts w:ascii="Arial" w:hAnsi="Arial" w:cs="Arial"/>
                                <w:i/>
                                <w:color w:val="000000"/>
                                <w:kern w:val="24"/>
                                <w:sz w:val="20"/>
                                <w:szCs w:val="20"/>
                              </w:rPr>
                              <w:t xml:space="preserve"> la </w:t>
                            </w:r>
                            <w:r w:rsidRPr="00FE3E63">
                              <w:rPr>
                                <w:rFonts w:ascii="Arial" w:hAnsi="Arial" w:cs="Arial"/>
                                <w:b/>
                                <w:i/>
                                <w:color w:val="000000"/>
                                <w:kern w:val="24"/>
                                <w:sz w:val="20"/>
                                <w:szCs w:val="20"/>
                              </w:rPr>
                              <w:t xml:space="preserve">trasmissione a </w:t>
                            </w:r>
                            <w:proofErr w:type="spellStart"/>
                            <w:r w:rsidRPr="00FE3E63">
                              <w:rPr>
                                <w:rFonts w:ascii="Arial" w:hAnsi="Arial" w:cs="Arial"/>
                                <w:b/>
                                <w:i/>
                                <w:color w:val="000000"/>
                                <w:kern w:val="24"/>
                                <w:sz w:val="20"/>
                                <w:szCs w:val="20"/>
                              </w:rPr>
                              <w:t>SdI</w:t>
                            </w:r>
                            <w:proofErr w:type="spellEnd"/>
                            <w:r w:rsidRPr="00FE3E63">
                              <w:rPr>
                                <w:rFonts w:ascii="Arial" w:hAnsi="Arial" w:cs="Arial"/>
                                <w:i/>
                                <w:color w:val="000000"/>
                                <w:kern w:val="24"/>
                                <w:sz w:val="20"/>
                                <w:szCs w:val="20"/>
                              </w:rPr>
                              <w:t xml:space="preserve"> può essere effettuata </w:t>
                            </w:r>
                            <w:r w:rsidRPr="00FE3E63">
                              <w:rPr>
                                <w:rFonts w:ascii="Arial" w:hAnsi="Arial" w:cs="Arial"/>
                                <w:b/>
                                <w:i/>
                                <w:color w:val="000000"/>
                                <w:kern w:val="24"/>
                                <w:sz w:val="20"/>
                                <w:szCs w:val="20"/>
                              </w:rPr>
                              <w:t>direttamente dal contribuente</w:t>
                            </w:r>
                            <w:r w:rsidRPr="00FE3E63">
                              <w:rPr>
                                <w:rFonts w:ascii="Arial" w:hAnsi="Arial" w:cs="Arial"/>
                                <w:i/>
                                <w:color w:val="000000"/>
                                <w:kern w:val="24"/>
                                <w:sz w:val="20"/>
                                <w:szCs w:val="20"/>
                              </w:rPr>
                              <w:t xml:space="preserve"> ovvero </w:t>
                            </w:r>
                            <w:r w:rsidRPr="00FE3E63">
                              <w:rPr>
                                <w:rFonts w:ascii="Arial" w:hAnsi="Arial" w:cs="Arial"/>
                                <w:b/>
                                <w:i/>
                                <w:color w:val="000000"/>
                                <w:kern w:val="24"/>
                                <w:sz w:val="20"/>
                                <w:szCs w:val="20"/>
                              </w:rPr>
                              <w:t>dall’intermediario / professionista</w:t>
                            </w:r>
                            <w:r w:rsidRPr="00FE3E63">
                              <w:rPr>
                                <w:rFonts w:ascii="Arial" w:hAnsi="Arial" w:cs="Arial"/>
                                <w:i/>
                                <w:color w:val="000000"/>
                                <w:kern w:val="24"/>
                                <w:sz w:val="20"/>
                                <w:szCs w:val="20"/>
                              </w:rPr>
                              <w:t xml:space="preserve"> </w:t>
                            </w:r>
                          </w:p>
                        </w:txbxContent>
                      </wps:txbx>
                      <wps:bodyPr wrap="square" lIns="38110" tIns="14400" rIns="38110" bIns="1440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260" o:spid="_x0000_s1043" type="#_x0000_t202" style="position:absolute;left:0;text-align:left;margin-left:23.65pt;margin-top:.5pt;width:268.05pt;height:40.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" filled="f" strokecolor="windowText" strokeweight="1pt">
                <v:stroke miterlimit="4"/>
                <v:path arrowok="t"/>
                <v:textbox inset="1.0586mm,.4mm,1.0586mm,.4mm">
                  <w:txbxContent>
                    <w:p w:rsidR="00E547D9" w:rsidRPr="00FE3E63" w:rsidRDefault="00E547D9" w:rsidP="00E547D9">
                      <w:pPr>
                        <w:pStyle w:val="NormaleWeb"/>
                        <w:jc w:val="center"/>
                        <w:rPr>
                          <w:rFonts w:ascii="Arial" w:hAnsi="Arial" w:cs="Arial"/>
                          <w:i/>
                          <w:sz w:val="20"/>
                          <w:szCs w:val="20"/>
                        </w:rPr>
                      </w:pPr>
                      <w:r w:rsidRPr="00FE3E63">
                        <w:rPr>
                          <w:rFonts w:ascii="Arial" w:hAnsi="Arial" w:cs="Arial"/>
                          <w:i/>
                          <w:color w:val="000000"/>
                          <w:kern w:val="24"/>
                          <w:sz w:val="20"/>
                          <w:szCs w:val="20"/>
                        </w:rPr>
                        <w:t xml:space="preserve">La </w:t>
                      </w:r>
                      <w:r w:rsidRPr="00FE3E63">
                        <w:rPr>
                          <w:rFonts w:ascii="Arial" w:hAnsi="Arial" w:cs="Arial"/>
                          <w:b/>
                          <w:i/>
                          <w:color w:val="000000"/>
                          <w:kern w:val="24"/>
                          <w:sz w:val="20"/>
                          <w:szCs w:val="20"/>
                        </w:rPr>
                        <w:t>creazione</w:t>
                      </w:r>
                      <w:r w:rsidRPr="00FE3E63">
                        <w:rPr>
                          <w:rFonts w:ascii="Arial" w:hAnsi="Arial" w:cs="Arial"/>
                          <w:i/>
                          <w:color w:val="000000"/>
                          <w:kern w:val="24"/>
                          <w:sz w:val="20"/>
                          <w:szCs w:val="20"/>
                        </w:rPr>
                        <w:t xml:space="preserve"> del file </w:t>
                      </w:r>
                      <w:r w:rsidRPr="00FE3E63">
                        <w:rPr>
                          <w:rFonts w:ascii="Arial" w:hAnsi="Arial" w:cs="Arial"/>
                          <w:b/>
                          <w:i/>
                          <w:color w:val="000000"/>
                          <w:kern w:val="24"/>
                          <w:sz w:val="20"/>
                          <w:szCs w:val="20"/>
                        </w:rPr>
                        <w:t>e / o</w:t>
                      </w:r>
                      <w:r w:rsidRPr="00FE3E63">
                        <w:rPr>
                          <w:rFonts w:ascii="Arial" w:hAnsi="Arial" w:cs="Arial"/>
                          <w:i/>
                          <w:color w:val="000000"/>
                          <w:kern w:val="24"/>
                          <w:sz w:val="20"/>
                          <w:szCs w:val="20"/>
                        </w:rPr>
                        <w:t xml:space="preserve"> la </w:t>
                      </w:r>
                      <w:r w:rsidRPr="00FE3E63">
                        <w:rPr>
                          <w:rFonts w:ascii="Arial" w:hAnsi="Arial" w:cs="Arial"/>
                          <w:b/>
                          <w:i/>
                          <w:color w:val="000000"/>
                          <w:kern w:val="24"/>
                          <w:sz w:val="20"/>
                          <w:szCs w:val="20"/>
                        </w:rPr>
                        <w:t xml:space="preserve">trasmissione a </w:t>
                      </w:r>
                      <w:proofErr w:type="spellStart"/>
                      <w:r w:rsidRPr="00FE3E63">
                        <w:rPr>
                          <w:rFonts w:ascii="Arial" w:hAnsi="Arial" w:cs="Arial"/>
                          <w:b/>
                          <w:i/>
                          <w:color w:val="000000"/>
                          <w:kern w:val="24"/>
                          <w:sz w:val="20"/>
                          <w:szCs w:val="20"/>
                        </w:rPr>
                        <w:t>SdI</w:t>
                      </w:r>
                      <w:proofErr w:type="spellEnd"/>
                      <w:r w:rsidRPr="00FE3E63">
                        <w:rPr>
                          <w:rFonts w:ascii="Arial" w:hAnsi="Arial" w:cs="Arial"/>
                          <w:i/>
                          <w:color w:val="000000"/>
                          <w:kern w:val="24"/>
                          <w:sz w:val="20"/>
                          <w:szCs w:val="20"/>
                        </w:rPr>
                        <w:t xml:space="preserve"> può essere effettuata </w:t>
                      </w:r>
                      <w:r w:rsidRPr="00FE3E63">
                        <w:rPr>
                          <w:rFonts w:ascii="Arial" w:hAnsi="Arial" w:cs="Arial"/>
                          <w:b/>
                          <w:i/>
                          <w:color w:val="000000"/>
                          <w:kern w:val="24"/>
                          <w:sz w:val="20"/>
                          <w:szCs w:val="20"/>
                        </w:rPr>
                        <w:t>direttamente dal contribuente</w:t>
                      </w:r>
                      <w:r w:rsidRPr="00FE3E63">
                        <w:rPr>
                          <w:rFonts w:ascii="Arial" w:hAnsi="Arial" w:cs="Arial"/>
                          <w:i/>
                          <w:color w:val="000000"/>
                          <w:kern w:val="24"/>
                          <w:sz w:val="20"/>
                          <w:szCs w:val="20"/>
                        </w:rPr>
                        <w:t xml:space="preserve"> ovvero </w:t>
                      </w:r>
                      <w:r w:rsidRPr="00FE3E63">
                        <w:rPr>
                          <w:rFonts w:ascii="Arial" w:hAnsi="Arial" w:cs="Arial"/>
                          <w:b/>
                          <w:i/>
                          <w:color w:val="000000"/>
                          <w:kern w:val="24"/>
                          <w:sz w:val="20"/>
                          <w:szCs w:val="20"/>
                        </w:rPr>
                        <w:t>dall’intermediario / professionista</w:t>
                      </w:r>
                      <w:r w:rsidRPr="00FE3E63">
                        <w:rPr>
                          <w:rFonts w:ascii="Arial" w:hAnsi="Arial" w:cs="Arial"/>
                          <w:i/>
                          <w:color w:val="000000"/>
                          <w:kern w:val="24"/>
                          <w:sz w:val="20"/>
                          <w:szCs w:val="20"/>
                        </w:rPr>
                        <w:t xml:space="preserve"> </w:t>
                      </w:r>
                    </w:p>
                  </w:txbxContent>
                </v:textbox>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0" distB="0" distL="114300" distR="114300" simplePos="0" relativeHeight="251694080" behindDoc="0" locked="0" layoutInCell="1" allowOverlap="1" wp14:anchorId="5E0EB53D" wp14:editId="754BBE2C">
                <wp:simplePos x="0" y="0"/>
                <wp:positionH relativeFrom="column">
                  <wp:posOffset>4232910</wp:posOffset>
                </wp:positionH>
                <wp:positionV relativeFrom="paragraph">
                  <wp:posOffset>98425</wp:posOffset>
                </wp:positionV>
                <wp:extent cx="579755" cy="203200"/>
                <wp:effectExtent l="0" t="0" r="10795" b="25400"/>
                <wp:wrapNone/>
                <wp:docPr id="333" name="Casella di testo 333">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755" cy="203200"/>
                        </a:xfrm>
                        <a:prstGeom prst="rect">
                          <a:avLst/>
                        </a:prstGeom>
                        <a:noFill/>
                        <a:ln w="12700" cap="flat">
                          <a:solidFill>
                            <a:sysClr val="windowText" lastClr="000000"/>
                          </a:solidFill>
                          <a:miter lim="400000"/>
                        </a:ln>
                        <a:effectLst/>
                        <a:extLst>
                          <a:ext uri="{C572A759-6A51-4108-AA02-DFA0A04FC94B}"/>
                        </a:extLst>
                      </wps:spPr>
                      <wps:txbx>
                        <w:txbxContent>
                          <w:p w:rsidR="00E547D9" w:rsidRPr="00DA38F9" w:rsidRDefault="00E547D9" w:rsidP="00E547D9">
                            <w:pPr>
                              <w:pStyle w:val="NormaleWeb"/>
                              <w:jc w:val="center"/>
                              <w:rPr>
                                <w:rFonts w:ascii="Arial" w:hAnsi="Arial" w:cs="Arial"/>
                                <w:sz w:val="22"/>
                              </w:rPr>
                            </w:pPr>
                            <w:proofErr w:type="spellStart"/>
                            <w:r w:rsidRPr="00DA38F9">
                              <w:rPr>
                                <w:rFonts w:ascii="Arial" w:hAnsi="Arial" w:cs="Arial"/>
                                <w:color w:val="000000"/>
                                <w:kern w:val="24"/>
                                <w:sz w:val="22"/>
                              </w:rPr>
                              <w:t>Https</w:t>
                            </w:r>
                            <w:proofErr w:type="spellEnd"/>
                          </w:p>
                        </w:txbxContent>
                      </wps:txbx>
                      <wps:bodyPr wrap="square" lIns="0" tIns="0" rIns="0" bIns="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333" o:spid="_x0000_s1044" type="#_x0000_t202" style="position:absolute;left:0;text-align:left;margin-left:333.3pt;margin-top:7.75pt;width:45.65pt;height: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" filled="f" strokecolor="windowText" strokeweight="1pt">
                <v:stroke miterlimit="4"/>
                <v:path arrowok="t"/>
                <v:textbox inset="0,0,0,0">
                  <w:txbxContent>
                    <w:p w:rsidR="00E547D9" w:rsidRPr="00DA38F9" w:rsidRDefault="00E547D9" w:rsidP="00E547D9">
                      <w:pPr>
                        <w:pStyle w:val="NormaleWeb"/>
                        <w:jc w:val="center"/>
                        <w:rPr>
                          <w:rFonts w:ascii="Arial" w:hAnsi="Arial" w:cs="Arial"/>
                          <w:sz w:val="22"/>
                        </w:rPr>
                      </w:pPr>
                      <w:proofErr w:type="spellStart"/>
                      <w:r w:rsidRPr="00DA38F9">
                        <w:rPr>
                          <w:rFonts w:ascii="Arial" w:hAnsi="Arial" w:cs="Arial"/>
                          <w:color w:val="000000"/>
                          <w:kern w:val="24"/>
                          <w:sz w:val="22"/>
                        </w:rPr>
                        <w:t>Https</w:t>
                      </w:r>
                      <w:proofErr w:type="spellEnd"/>
                    </w:p>
                  </w:txbxContent>
                </v:textbox>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4294967295" distB="4294967295" distL="114300" distR="114300" simplePos="0" relativeHeight="251701248" behindDoc="0" locked="0" layoutInCell="1" allowOverlap="1" wp14:anchorId="75CB9617" wp14:editId="1E49F727">
                <wp:simplePos x="0" y="0"/>
                <wp:positionH relativeFrom="column">
                  <wp:posOffset>5065395</wp:posOffset>
                </wp:positionH>
                <wp:positionV relativeFrom="paragraph">
                  <wp:posOffset>46989</wp:posOffset>
                </wp:positionV>
                <wp:extent cx="175260" cy="0"/>
                <wp:effectExtent l="0" t="76200" r="15240" b="114300"/>
                <wp:wrapNone/>
                <wp:docPr id="343" name="Connettore 2 3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26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Connettore 2 343" o:spid="_x0000_s1026" type="#_x0000_t32" style="position:absolute;margin-left:398.85pt;margin-top:3.7pt;width:13.8pt;height:0;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" strokecolor="windowText">
                <v:stroke endarrow="open"/>
                <o:lock v:ext="edit" shapetype="f"/>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0" distB="0" distL="114300" distR="114300" simplePos="0" relativeHeight="251695104" behindDoc="0" locked="0" layoutInCell="1" allowOverlap="1" wp14:anchorId="169B6451" wp14:editId="62644666">
                <wp:simplePos x="0" y="0"/>
                <wp:positionH relativeFrom="column">
                  <wp:posOffset>4232910</wp:posOffset>
                </wp:positionH>
                <wp:positionV relativeFrom="paragraph">
                  <wp:posOffset>31115</wp:posOffset>
                </wp:positionV>
                <wp:extent cx="579755" cy="215900"/>
                <wp:effectExtent l="0" t="0" r="10795" b="12700"/>
                <wp:wrapNone/>
                <wp:docPr id="336" name="Casella di testo 336">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755" cy="215900"/>
                        </a:xfrm>
                        <a:prstGeom prst="rect">
                          <a:avLst/>
                        </a:prstGeom>
                        <a:noFill/>
                        <a:ln w="12700" cap="flat">
                          <a:solidFill>
                            <a:sysClr val="windowText" lastClr="000000"/>
                          </a:solidFill>
                          <a:miter lim="400000"/>
                        </a:ln>
                        <a:effectLst/>
                        <a:extLst>
                          <a:ext uri="{C572A759-6A51-4108-AA02-DFA0A04FC94B}"/>
                        </a:extLst>
                      </wps:spPr>
                      <wps:txbx>
                        <w:txbxContent>
                          <w:p w:rsidR="00E547D9" w:rsidRPr="00DA38F9" w:rsidRDefault="00E547D9" w:rsidP="00E547D9">
                            <w:pPr>
                              <w:pStyle w:val="NormaleWeb"/>
                              <w:jc w:val="center"/>
                              <w:rPr>
                                <w:rFonts w:ascii="Arial" w:hAnsi="Arial" w:cs="Arial"/>
                                <w:sz w:val="22"/>
                              </w:rPr>
                            </w:pPr>
                            <w:r w:rsidRPr="00DA38F9">
                              <w:rPr>
                                <w:rFonts w:ascii="Arial" w:hAnsi="Arial" w:cs="Arial"/>
                                <w:color w:val="000000"/>
                                <w:kern w:val="24"/>
                                <w:sz w:val="22"/>
                              </w:rPr>
                              <w:t>Web</w:t>
                            </w:r>
                          </w:p>
                        </w:txbxContent>
                      </wps:txbx>
                      <wps:bodyPr wrap="square" lIns="0" tIns="0" rIns="0" bIns="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336" o:spid="_x0000_s1045" type="#_x0000_t202" style="position:absolute;left:0;text-align:left;margin-left:333.3pt;margin-top:2.45pt;width:45.65pt;height:1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" filled="f" strokecolor="windowText" strokeweight="1pt">
                <v:stroke miterlimit="4"/>
                <v:path arrowok="t"/>
                <v:textbox inset="0,0,0,0">
                  <w:txbxContent>
                    <w:p w:rsidR="00E547D9" w:rsidRPr="00DA38F9" w:rsidRDefault="00E547D9" w:rsidP="00E547D9">
                      <w:pPr>
                        <w:pStyle w:val="NormaleWeb"/>
                        <w:jc w:val="center"/>
                        <w:rPr>
                          <w:rFonts w:ascii="Arial" w:hAnsi="Arial" w:cs="Arial"/>
                          <w:sz w:val="22"/>
                        </w:rPr>
                      </w:pPr>
                      <w:r w:rsidRPr="00DA38F9">
                        <w:rPr>
                          <w:rFonts w:ascii="Arial" w:hAnsi="Arial" w:cs="Arial"/>
                          <w:color w:val="000000"/>
                          <w:kern w:val="24"/>
                          <w:sz w:val="22"/>
                        </w:rPr>
                        <w:t>Web</w:t>
                      </w:r>
                    </w:p>
                  </w:txbxContent>
                </v:textbox>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0" distB="0" distL="114300" distR="114300" simplePos="0" relativeHeight="251708416" behindDoc="0" locked="0" layoutInCell="1" allowOverlap="1" wp14:anchorId="3BEDA221" wp14:editId="2671951F">
                <wp:simplePos x="0" y="0"/>
                <wp:positionH relativeFrom="column">
                  <wp:posOffset>16510</wp:posOffset>
                </wp:positionH>
                <wp:positionV relativeFrom="paragraph">
                  <wp:posOffset>40005</wp:posOffset>
                </wp:positionV>
                <wp:extent cx="1459230" cy="1035050"/>
                <wp:effectExtent l="0" t="0" r="26670" b="12700"/>
                <wp:wrapNone/>
                <wp:docPr id="256" name="Casella di testo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9230" cy="1035050"/>
                        </a:xfrm>
                        <a:prstGeom prst="rect">
                          <a:avLst/>
                        </a:prstGeom>
                        <a:noFill/>
                        <a:ln w="12700" cap="flat">
                          <a:solidFill>
                            <a:sysClr val="windowText" lastClr="000000"/>
                          </a:solidFill>
                          <a:miter lim="400000"/>
                        </a:ln>
                        <a:effectLst/>
                        <a:extLst>
                          <a:ext uri="{C572A759-6A51-4108-AA02-DFA0A04FC94B}"/>
                        </a:extLst>
                      </wps:spPr>
                      <wps:txbx>
                        <w:txbxContent>
                          <w:p w:rsidR="00E547D9" w:rsidRDefault="00E547D9" w:rsidP="00E547D9">
                            <w:pPr>
                              <w:pStyle w:val="NormaleWeb"/>
                              <w:spacing w:before="60"/>
                              <w:ind w:right="-40"/>
                              <w:jc w:val="center"/>
                              <w:rPr>
                                <w:rFonts w:ascii="Arial" w:hAnsi="Arial" w:cs="Arial"/>
                                <w:b/>
                                <w:color w:val="000000"/>
                                <w:spacing w:val="-4"/>
                                <w:kern w:val="24"/>
                                <w:sz w:val="20"/>
                                <w:szCs w:val="20"/>
                              </w:rPr>
                            </w:pPr>
                            <w:r w:rsidRPr="00FE3E63">
                              <w:rPr>
                                <w:rFonts w:ascii="Arial" w:hAnsi="Arial" w:cs="Arial"/>
                                <w:color w:val="000000"/>
                                <w:spacing w:val="-4"/>
                                <w:kern w:val="24"/>
                                <w:sz w:val="22"/>
                              </w:rPr>
                              <w:t xml:space="preserve">Il </w:t>
                            </w:r>
                            <w:r w:rsidRPr="00FE3E63">
                              <w:rPr>
                                <w:rFonts w:ascii="Arial" w:hAnsi="Arial" w:cs="Arial"/>
                                <w:color w:val="000000"/>
                                <w:spacing w:val="-4"/>
                                <w:kern w:val="24"/>
                                <w:sz w:val="20"/>
                                <w:szCs w:val="20"/>
                              </w:rPr>
                              <w:t xml:space="preserve">soggetto che ha emesso la fattura </w:t>
                            </w:r>
                            <w:r w:rsidRPr="00FE3E63">
                              <w:rPr>
                                <w:rFonts w:ascii="Arial" w:hAnsi="Arial" w:cs="Arial"/>
                                <w:b/>
                                <w:color w:val="000000"/>
                                <w:spacing w:val="-4"/>
                                <w:kern w:val="24"/>
                                <w:sz w:val="20"/>
                                <w:szCs w:val="20"/>
                              </w:rPr>
                              <w:t>deve avvisare</w:t>
                            </w:r>
                          </w:p>
                          <w:p w:rsidR="00E547D9" w:rsidRDefault="00E547D9" w:rsidP="00E547D9">
                            <w:pPr>
                              <w:pStyle w:val="NormaleWeb"/>
                              <w:ind w:right="-40"/>
                              <w:jc w:val="center"/>
                              <w:rPr>
                                <w:rFonts w:ascii="Arial" w:hAnsi="Arial" w:cs="Arial"/>
                                <w:color w:val="000000"/>
                                <w:spacing w:val="-4"/>
                                <w:kern w:val="24"/>
                                <w:sz w:val="20"/>
                                <w:szCs w:val="20"/>
                              </w:rPr>
                            </w:pPr>
                            <w:r w:rsidRPr="00FE3E63">
                              <w:rPr>
                                <w:rFonts w:ascii="Arial" w:hAnsi="Arial" w:cs="Arial"/>
                                <w:b/>
                                <w:color w:val="000000"/>
                                <w:spacing w:val="-4"/>
                                <w:kern w:val="24"/>
                                <w:sz w:val="20"/>
                                <w:szCs w:val="20"/>
                              </w:rPr>
                              <w:t>il destinatario</w:t>
                            </w:r>
                            <w:r w:rsidRPr="00FE3E63">
                              <w:rPr>
                                <w:rFonts w:ascii="Arial" w:hAnsi="Arial" w:cs="Arial"/>
                                <w:color w:val="000000"/>
                                <w:spacing w:val="-4"/>
                                <w:kern w:val="24"/>
                                <w:sz w:val="20"/>
                                <w:szCs w:val="20"/>
                              </w:rPr>
                              <w:t xml:space="preserve"> della messa a disposizione </w:t>
                            </w:r>
                          </w:p>
                          <w:p w:rsidR="00E547D9" w:rsidRPr="00FE3E63" w:rsidRDefault="00E547D9" w:rsidP="00E547D9">
                            <w:pPr>
                              <w:pStyle w:val="NormaleWeb"/>
                              <w:ind w:right="-40"/>
                              <w:jc w:val="center"/>
                              <w:rPr>
                                <w:rFonts w:ascii="Arial" w:hAnsi="Arial" w:cs="Arial"/>
                                <w:color w:val="000000"/>
                                <w:spacing w:val="-4"/>
                                <w:kern w:val="24"/>
                                <w:sz w:val="20"/>
                                <w:szCs w:val="20"/>
                              </w:rPr>
                            </w:pPr>
                            <w:r w:rsidRPr="00FE3E63">
                              <w:rPr>
                                <w:rFonts w:ascii="Arial" w:hAnsi="Arial" w:cs="Arial"/>
                                <w:color w:val="000000"/>
                                <w:spacing w:val="-4"/>
                                <w:kern w:val="24"/>
                                <w:sz w:val="20"/>
                                <w:szCs w:val="20"/>
                              </w:rPr>
                              <w:t xml:space="preserve">con canali diversi da </w:t>
                            </w:r>
                            <w:proofErr w:type="spellStart"/>
                            <w:r w:rsidRPr="00FE3E63">
                              <w:rPr>
                                <w:rFonts w:ascii="Arial" w:hAnsi="Arial" w:cs="Arial"/>
                                <w:color w:val="000000"/>
                                <w:spacing w:val="-4"/>
                                <w:kern w:val="24"/>
                                <w:sz w:val="20"/>
                                <w:szCs w:val="20"/>
                              </w:rPr>
                              <w:t>SdI</w:t>
                            </w:r>
                            <w:proofErr w:type="spellEnd"/>
                            <w:r w:rsidRPr="00FE3E63">
                              <w:rPr>
                                <w:rFonts w:ascii="Arial" w:hAnsi="Arial" w:cs="Arial"/>
                                <w:color w:val="000000"/>
                                <w:spacing w:val="-4"/>
                                <w:kern w:val="24"/>
                                <w:sz w:val="20"/>
                                <w:szCs w:val="20"/>
                              </w:rPr>
                              <w:t xml:space="preserve"> (fax, email, …)</w:t>
                            </w:r>
                          </w:p>
                        </w:txbxContent>
                      </wps:txbx>
                      <wps:bodyPr wrap="square" lIns="0" tIns="0" rIns="38110" bIns="3811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256" o:spid="_x0000_s1046" type="#_x0000_t202" style="position:absolute;left:0;text-align:left;margin-left:1.3pt;margin-top:3.15pt;width:114.9pt;height:8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" filled="f" strokecolor="windowText" strokeweight="1pt">
                <v:stroke miterlimit="4"/>
                <v:path arrowok="t"/>
                <v:textbox inset="0,0,1.0586mm,1.0586mm">
                  <w:txbxContent>
                    <w:p w:rsidR="00E547D9" w:rsidRDefault="00E547D9" w:rsidP="00E547D9">
                      <w:pPr>
                        <w:pStyle w:val="NormaleWeb"/>
                        <w:spacing w:before="60"/>
                        <w:ind w:right="-40"/>
                        <w:jc w:val="center"/>
                        <w:rPr>
                          <w:rFonts w:ascii="Arial" w:hAnsi="Arial" w:cs="Arial"/>
                          <w:b/>
                          <w:color w:val="000000"/>
                          <w:spacing w:val="-4"/>
                          <w:kern w:val="24"/>
                          <w:sz w:val="20"/>
                          <w:szCs w:val="20"/>
                        </w:rPr>
                      </w:pPr>
                      <w:r w:rsidRPr="00FE3E63">
                        <w:rPr>
                          <w:rFonts w:ascii="Arial" w:hAnsi="Arial" w:cs="Arial"/>
                          <w:color w:val="000000"/>
                          <w:spacing w:val="-4"/>
                          <w:kern w:val="24"/>
                          <w:sz w:val="22"/>
                        </w:rPr>
                        <w:t xml:space="preserve">Il </w:t>
                      </w:r>
                      <w:r w:rsidRPr="00FE3E63">
                        <w:rPr>
                          <w:rFonts w:ascii="Arial" w:hAnsi="Arial" w:cs="Arial"/>
                          <w:color w:val="000000"/>
                          <w:spacing w:val="-4"/>
                          <w:kern w:val="24"/>
                          <w:sz w:val="20"/>
                          <w:szCs w:val="20"/>
                        </w:rPr>
                        <w:t xml:space="preserve">soggetto che ha emesso la fattura </w:t>
                      </w:r>
                      <w:r w:rsidRPr="00FE3E63">
                        <w:rPr>
                          <w:rFonts w:ascii="Arial" w:hAnsi="Arial" w:cs="Arial"/>
                          <w:b/>
                          <w:color w:val="000000"/>
                          <w:spacing w:val="-4"/>
                          <w:kern w:val="24"/>
                          <w:sz w:val="20"/>
                          <w:szCs w:val="20"/>
                        </w:rPr>
                        <w:t>deve avvisare</w:t>
                      </w:r>
                    </w:p>
                    <w:p w:rsidR="00E547D9" w:rsidRDefault="00E547D9" w:rsidP="00E547D9">
                      <w:pPr>
                        <w:pStyle w:val="NormaleWeb"/>
                        <w:ind w:right="-40"/>
                        <w:jc w:val="center"/>
                        <w:rPr>
                          <w:rFonts w:ascii="Arial" w:hAnsi="Arial" w:cs="Arial"/>
                          <w:color w:val="000000"/>
                          <w:spacing w:val="-4"/>
                          <w:kern w:val="24"/>
                          <w:sz w:val="20"/>
                          <w:szCs w:val="20"/>
                        </w:rPr>
                      </w:pPr>
                      <w:r w:rsidRPr="00FE3E63">
                        <w:rPr>
                          <w:rFonts w:ascii="Arial" w:hAnsi="Arial" w:cs="Arial"/>
                          <w:b/>
                          <w:color w:val="000000"/>
                          <w:spacing w:val="-4"/>
                          <w:kern w:val="24"/>
                          <w:sz w:val="20"/>
                          <w:szCs w:val="20"/>
                        </w:rPr>
                        <w:t>il destinatario</w:t>
                      </w:r>
                      <w:r w:rsidRPr="00FE3E63">
                        <w:rPr>
                          <w:rFonts w:ascii="Arial" w:hAnsi="Arial" w:cs="Arial"/>
                          <w:color w:val="000000"/>
                          <w:spacing w:val="-4"/>
                          <w:kern w:val="24"/>
                          <w:sz w:val="20"/>
                          <w:szCs w:val="20"/>
                        </w:rPr>
                        <w:t xml:space="preserve"> della messa a disposizione </w:t>
                      </w:r>
                    </w:p>
                    <w:p w:rsidR="00E547D9" w:rsidRPr="00FE3E63" w:rsidRDefault="00E547D9" w:rsidP="00E547D9">
                      <w:pPr>
                        <w:pStyle w:val="NormaleWeb"/>
                        <w:ind w:right="-40"/>
                        <w:jc w:val="center"/>
                        <w:rPr>
                          <w:rFonts w:ascii="Arial" w:hAnsi="Arial" w:cs="Arial"/>
                          <w:color w:val="000000"/>
                          <w:spacing w:val="-4"/>
                          <w:kern w:val="24"/>
                          <w:sz w:val="20"/>
                          <w:szCs w:val="20"/>
                        </w:rPr>
                      </w:pPr>
                      <w:r w:rsidRPr="00FE3E63">
                        <w:rPr>
                          <w:rFonts w:ascii="Arial" w:hAnsi="Arial" w:cs="Arial"/>
                          <w:color w:val="000000"/>
                          <w:spacing w:val="-4"/>
                          <w:kern w:val="24"/>
                          <w:sz w:val="20"/>
                          <w:szCs w:val="20"/>
                        </w:rPr>
                        <w:t xml:space="preserve">con canali diversi da </w:t>
                      </w:r>
                      <w:proofErr w:type="spellStart"/>
                      <w:r w:rsidRPr="00FE3E63">
                        <w:rPr>
                          <w:rFonts w:ascii="Arial" w:hAnsi="Arial" w:cs="Arial"/>
                          <w:color w:val="000000"/>
                          <w:spacing w:val="-4"/>
                          <w:kern w:val="24"/>
                          <w:sz w:val="20"/>
                          <w:szCs w:val="20"/>
                        </w:rPr>
                        <w:t>SdI</w:t>
                      </w:r>
                      <w:proofErr w:type="spellEnd"/>
                      <w:r w:rsidRPr="00FE3E63">
                        <w:rPr>
                          <w:rFonts w:ascii="Arial" w:hAnsi="Arial" w:cs="Arial"/>
                          <w:color w:val="000000"/>
                          <w:spacing w:val="-4"/>
                          <w:kern w:val="24"/>
                          <w:sz w:val="20"/>
                          <w:szCs w:val="20"/>
                        </w:rPr>
                        <w:t xml:space="preserve"> (fax, email, …)</w:t>
                      </w:r>
                    </w:p>
                  </w:txbxContent>
                </v:textbox>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6E728486" wp14:editId="3A5306B6">
                <wp:simplePos x="0" y="0"/>
                <wp:positionH relativeFrom="column">
                  <wp:posOffset>4067810</wp:posOffset>
                </wp:positionH>
                <wp:positionV relativeFrom="paragraph">
                  <wp:posOffset>124460</wp:posOffset>
                </wp:positionV>
                <wp:extent cx="962025" cy="356870"/>
                <wp:effectExtent l="0" t="0" r="9525" b="5080"/>
                <wp:wrapNone/>
                <wp:docPr id="322" name="Casella di testo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2025" cy="356870"/>
                        </a:xfrm>
                        <a:prstGeom prst="rect">
                          <a:avLst/>
                        </a:prstGeom>
                        <a:noFill/>
                        <a:ln w="12700" cap="flat">
                          <a:noFill/>
                          <a:miter lim="400000"/>
                        </a:ln>
                        <a:effectLst/>
                        <a:extLst>
                          <a:ext uri="{C572A759-6A51-4108-AA02-DFA0A04FC94B}"/>
                        </a:extLst>
                      </wps:spPr>
                      <wps:txbx>
                        <w:txbxContent>
                          <w:p w:rsidR="00E547D9" w:rsidRPr="00F15DF4" w:rsidRDefault="00E547D9" w:rsidP="00E547D9">
                            <w:pPr>
                              <w:pStyle w:val="NormaleWeb"/>
                              <w:jc w:val="center"/>
                              <w:rPr>
                                <w:rFonts w:ascii="Arial" w:hAnsi="Arial" w:cs="Arial"/>
                                <w:b/>
                              </w:rPr>
                            </w:pPr>
                            <w:r w:rsidRPr="00F15DF4">
                              <w:rPr>
                                <w:rFonts w:ascii="Arial" w:hAnsi="Arial" w:cs="Arial"/>
                                <w:b/>
                                <w:color w:val="000000"/>
                                <w:kern w:val="24"/>
                                <w:sz w:val="20"/>
                                <w:szCs w:val="20"/>
                              </w:rPr>
                              <w:t xml:space="preserve">accreditamento </w:t>
                            </w:r>
                            <w:r>
                              <w:rPr>
                                <w:rFonts w:ascii="Arial" w:hAnsi="Arial" w:cs="Arial"/>
                                <w:b/>
                                <w:color w:val="000000"/>
                                <w:kern w:val="24"/>
                                <w:sz w:val="20"/>
                                <w:szCs w:val="20"/>
                              </w:rPr>
                              <w:t xml:space="preserve">a </w:t>
                            </w:r>
                            <w:proofErr w:type="spellStart"/>
                            <w:r>
                              <w:rPr>
                                <w:rFonts w:ascii="Arial" w:hAnsi="Arial" w:cs="Arial"/>
                                <w:b/>
                                <w:color w:val="000000"/>
                                <w:kern w:val="24"/>
                                <w:sz w:val="20"/>
                                <w:szCs w:val="20"/>
                              </w:rPr>
                              <w:t>Sd</w:t>
                            </w:r>
                            <w:r w:rsidRPr="00F15DF4">
                              <w:rPr>
                                <w:rFonts w:ascii="Arial" w:hAnsi="Arial" w:cs="Arial"/>
                                <w:b/>
                                <w:color w:val="000000"/>
                                <w:kern w:val="24"/>
                                <w:sz w:val="20"/>
                                <w:szCs w:val="20"/>
                              </w:rPr>
                              <w:t>I</w:t>
                            </w:r>
                            <w:proofErr w:type="spellEnd"/>
                          </w:p>
                        </w:txbxContent>
                      </wps:txbx>
                      <wps:bodyPr wrap="square" lIns="0" tIns="0" rIns="0" bIns="3811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322" o:spid="_x0000_s1047" type="#_x0000_t202" style="position:absolute;left:0;text-align:left;margin-left:320.3pt;margin-top:9.8pt;width:75.75pt;height:28.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" filled="f" stroked="f" strokeweight="1pt">
                <v:stroke miterlimit="4"/>
                <v:path arrowok="t"/>
                <v:textbox inset="0,0,0,1.0586mm">
                  <w:txbxContent>
                    <w:p w:rsidR="00E547D9" w:rsidRPr="00F15DF4" w:rsidRDefault="00E547D9" w:rsidP="00E547D9">
                      <w:pPr>
                        <w:pStyle w:val="NormaleWeb"/>
                        <w:jc w:val="center"/>
                        <w:rPr>
                          <w:rFonts w:ascii="Arial" w:hAnsi="Arial" w:cs="Arial"/>
                          <w:b/>
                        </w:rPr>
                      </w:pPr>
                      <w:r w:rsidRPr="00F15DF4">
                        <w:rPr>
                          <w:rFonts w:ascii="Arial" w:hAnsi="Arial" w:cs="Arial"/>
                          <w:b/>
                          <w:color w:val="000000"/>
                          <w:kern w:val="24"/>
                          <w:sz w:val="20"/>
                          <w:szCs w:val="20"/>
                        </w:rPr>
                        <w:t xml:space="preserve">accreditamento </w:t>
                      </w:r>
                      <w:r>
                        <w:rPr>
                          <w:rFonts w:ascii="Arial" w:hAnsi="Arial" w:cs="Arial"/>
                          <w:b/>
                          <w:color w:val="000000"/>
                          <w:kern w:val="24"/>
                          <w:sz w:val="20"/>
                          <w:szCs w:val="20"/>
                        </w:rPr>
                        <w:t xml:space="preserve">a </w:t>
                      </w:r>
                      <w:proofErr w:type="spellStart"/>
                      <w:r>
                        <w:rPr>
                          <w:rFonts w:ascii="Arial" w:hAnsi="Arial" w:cs="Arial"/>
                          <w:b/>
                          <w:color w:val="000000"/>
                          <w:kern w:val="24"/>
                          <w:sz w:val="20"/>
                          <w:szCs w:val="20"/>
                        </w:rPr>
                        <w:t>Sd</w:t>
                      </w:r>
                      <w:r w:rsidRPr="00F15DF4">
                        <w:rPr>
                          <w:rFonts w:ascii="Arial" w:hAnsi="Arial" w:cs="Arial"/>
                          <w:b/>
                          <w:color w:val="000000"/>
                          <w:kern w:val="24"/>
                          <w:sz w:val="20"/>
                          <w:szCs w:val="20"/>
                        </w:rPr>
                        <w:t>I</w:t>
                      </w:r>
                      <w:proofErr w:type="spellEnd"/>
                    </w:p>
                  </w:txbxContent>
                </v:textbox>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0" distB="0" distL="114299" distR="114299" simplePos="0" relativeHeight="251702272" behindDoc="0" locked="0" layoutInCell="1" allowOverlap="1" wp14:anchorId="1E353B87" wp14:editId="7B39617D">
                <wp:simplePos x="0" y="0"/>
                <wp:positionH relativeFrom="column">
                  <wp:posOffset>5949949</wp:posOffset>
                </wp:positionH>
                <wp:positionV relativeFrom="paragraph">
                  <wp:posOffset>158750</wp:posOffset>
                </wp:positionV>
                <wp:extent cx="0" cy="345440"/>
                <wp:effectExtent l="0" t="0" r="19050" b="16510"/>
                <wp:wrapNone/>
                <wp:docPr id="345" name="Connettore 1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4544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Connettore 1 345" o:spid="_x0000_s1026" style="position:absolute;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68.5pt,12.5pt" to="468.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" strokecolor="windowText">
                <o:lock v:ext="edit" shapetype="f"/>
              </v:lin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0" distB="0" distL="114300" distR="114300" simplePos="0" relativeHeight="251706368" behindDoc="0" locked="0" layoutInCell="1" allowOverlap="1" wp14:anchorId="635DE222" wp14:editId="23B91795">
                <wp:simplePos x="0" y="0"/>
                <wp:positionH relativeFrom="column">
                  <wp:posOffset>1686560</wp:posOffset>
                </wp:positionH>
                <wp:positionV relativeFrom="paragraph">
                  <wp:posOffset>85090</wp:posOffset>
                </wp:positionV>
                <wp:extent cx="2807335" cy="508000"/>
                <wp:effectExtent l="0" t="0" r="12065" b="25400"/>
                <wp:wrapNone/>
                <wp:docPr id="250" name="Casella di testo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7335" cy="508000"/>
                        </a:xfrm>
                        <a:prstGeom prst="rect">
                          <a:avLst/>
                        </a:prstGeom>
                        <a:noFill/>
                        <a:ln w="12700" cap="flat">
                          <a:solidFill>
                            <a:sysClr val="windowText" lastClr="000000"/>
                          </a:solidFill>
                          <a:miter lim="400000"/>
                        </a:ln>
                        <a:effectLst/>
                        <a:extLst>
                          <a:ext uri="{C572A759-6A51-4108-AA02-DFA0A04FC94B}"/>
                        </a:extLst>
                      </wps:spPr>
                      <wps:txbx>
                        <w:txbxContent>
                          <w:p w:rsidR="00E547D9" w:rsidRPr="00FE3E63" w:rsidRDefault="00E547D9" w:rsidP="00E547D9">
                            <w:pPr>
                              <w:pStyle w:val="NormaleWeb"/>
                              <w:spacing w:before="20"/>
                              <w:jc w:val="center"/>
                              <w:rPr>
                                <w:rFonts w:ascii="Arial" w:hAnsi="Arial" w:cs="Arial"/>
                                <w:color w:val="000000"/>
                                <w:kern w:val="24"/>
                                <w:sz w:val="20"/>
                                <w:szCs w:val="20"/>
                              </w:rPr>
                            </w:pPr>
                            <w:r w:rsidRPr="00FE3E63">
                              <w:rPr>
                                <w:rFonts w:ascii="Arial" w:hAnsi="Arial" w:cs="Arial"/>
                                <w:color w:val="000000"/>
                                <w:kern w:val="24"/>
                                <w:sz w:val="20"/>
                                <w:szCs w:val="20"/>
                              </w:rPr>
                              <w:t xml:space="preserve">Se </w:t>
                            </w:r>
                            <w:proofErr w:type="spellStart"/>
                            <w:r w:rsidRPr="00FE3E63">
                              <w:rPr>
                                <w:rFonts w:ascii="Arial" w:hAnsi="Arial" w:cs="Arial"/>
                                <w:color w:val="000000"/>
                                <w:kern w:val="24"/>
                                <w:sz w:val="20"/>
                                <w:szCs w:val="20"/>
                              </w:rPr>
                              <w:t>SdI</w:t>
                            </w:r>
                            <w:proofErr w:type="spellEnd"/>
                            <w:r w:rsidRPr="00FE3E63">
                              <w:rPr>
                                <w:rFonts w:ascii="Arial" w:hAnsi="Arial" w:cs="Arial"/>
                                <w:color w:val="000000"/>
                                <w:kern w:val="24"/>
                                <w:sz w:val="20"/>
                                <w:szCs w:val="20"/>
                              </w:rPr>
                              <w:t xml:space="preserve"> </w:t>
                            </w:r>
                            <w:r w:rsidRPr="00FE3E63">
                              <w:rPr>
                                <w:rFonts w:ascii="Arial" w:hAnsi="Arial" w:cs="Arial"/>
                                <w:b/>
                                <w:color w:val="000000"/>
                                <w:kern w:val="24"/>
                                <w:sz w:val="20"/>
                                <w:szCs w:val="20"/>
                              </w:rPr>
                              <w:t>non riesce a recapitare</w:t>
                            </w:r>
                            <w:r w:rsidRPr="00FE3E63">
                              <w:rPr>
                                <w:rFonts w:ascii="Arial" w:hAnsi="Arial" w:cs="Arial"/>
                                <w:color w:val="000000"/>
                                <w:kern w:val="24"/>
                                <w:sz w:val="20"/>
                                <w:szCs w:val="20"/>
                              </w:rPr>
                              <w:t xml:space="preserve">, “deposita” </w:t>
                            </w:r>
                          </w:p>
                          <w:p w:rsidR="00E547D9" w:rsidRPr="00FE3E63" w:rsidRDefault="00E547D9" w:rsidP="00E547D9">
                            <w:pPr>
                              <w:pStyle w:val="NormaleWeb"/>
                              <w:jc w:val="center"/>
                              <w:rPr>
                                <w:rFonts w:ascii="Arial" w:hAnsi="Arial" w:cs="Arial"/>
                                <w:color w:val="000000"/>
                                <w:kern w:val="24"/>
                                <w:sz w:val="20"/>
                                <w:szCs w:val="20"/>
                              </w:rPr>
                            </w:pPr>
                            <w:r w:rsidRPr="00FE3E63">
                              <w:rPr>
                                <w:rFonts w:ascii="Arial" w:hAnsi="Arial" w:cs="Arial"/>
                                <w:color w:val="000000"/>
                                <w:kern w:val="24"/>
                                <w:sz w:val="20"/>
                                <w:szCs w:val="20"/>
                              </w:rPr>
                              <w:t xml:space="preserve">in </w:t>
                            </w:r>
                            <w:r w:rsidRPr="00FE3E63">
                              <w:rPr>
                                <w:rFonts w:ascii="Arial" w:hAnsi="Arial" w:cs="Arial"/>
                                <w:b/>
                                <w:color w:val="000000"/>
                                <w:kern w:val="24"/>
                                <w:sz w:val="20"/>
                                <w:szCs w:val="20"/>
                              </w:rPr>
                              <w:t>area riservata</w:t>
                            </w:r>
                            <w:r w:rsidRPr="00FE3E63">
                              <w:rPr>
                                <w:rFonts w:ascii="Arial" w:hAnsi="Arial" w:cs="Arial"/>
                                <w:color w:val="000000"/>
                                <w:kern w:val="24"/>
                                <w:sz w:val="20"/>
                                <w:szCs w:val="20"/>
                              </w:rPr>
                              <w:t xml:space="preserve"> del destinatario del </w:t>
                            </w:r>
                          </w:p>
                          <w:p w:rsidR="00E547D9" w:rsidRPr="00FE3E63" w:rsidRDefault="00E547D9" w:rsidP="00E547D9">
                            <w:pPr>
                              <w:pStyle w:val="NormaleWeb"/>
                              <w:jc w:val="center"/>
                              <w:rPr>
                                <w:rFonts w:ascii="Arial" w:hAnsi="Arial" w:cs="Arial"/>
                                <w:sz w:val="20"/>
                                <w:szCs w:val="20"/>
                              </w:rPr>
                            </w:pPr>
                            <w:r w:rsidRPr="00FE3E63">
                              <w:rPr>
                                <w:rFonts w:ascii="Arial" w:hAnsi="Arial" w:cs="Arial"/>
                                <w:color w:val="000000"/>
                                <w:kern w:val="24"/>
                                <w:sz w:val="20"/>
                                <w:szCs w:val="20"/>
                              </w:rPr>
                              <w:t>sito Internet dell’Agenzia delle Entrate</w:t>
                            </w:r>
                          </w:p>
                        </w:txbxContent>
                      </wps:txbx>
                      <wps:bodyPr wrap="square" lIns="0" tIns="0" rIns="38110" bIns="3811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250" o:spid="_x0000_s1048" type="#_x0000_t202" style="position:absolute;left:0;text-align:left;margin-left:132.8pt;margin-top:6.7pt;width:221.05pt;height:4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" filled="f" strokecolor="windowText" strokeweight="1pt">
                <v:stroke miterlimit="4"/>
                <v:path arrowok="t"/>
                <v:textbox inset="0,0,1.0586mm,1.0586mm">
                  <w:txbxContent>
                    <w:p w:rsidR="00E547D9" w:rsidRPr="00FE3E63" w:rsidRDefault="00E547D9" w:rsidP="00E547D9">
                      <w:pPr>
                        <w:pStyle w:val="NormaleWeb"/>
                        <w:spacing w:before="20"/>
                        <w:jc w:val="center"/>
                        <w:rPr>
                          <w:rFonts w:ascii="Arial" w:hAnsi="Arial" w:cs="Arial"/>
                          <w:color w:val="000000"/>
                          <w:kern w:val="24"/>
                          <w:sz w:val="20"/>
                          <w:szCs w:val="20"/>
                        </w:rPr>
                      </w:pPr>
                      <w:r w:rsidRPr="00FE3E63">
                        <w:rPr>
                          <w:rFonts w:ascii="Arial" w:hAnsi="Arial" w:cs="Arial"/>
                          <w:color w:val="000000"/>
                          <w:kern w:val="24"/>
                          <w:sz w:val="20"/>
                          <w:szCs w:val="20"/>
                        </w:rPr>
                        <w:t xml:space="preserve">Se </w:t>
                      </w:r>
                      <w:proofErr w:type="spellStart"/>
                      <w:r w:rsidRPr="00FE3E63">
                        <w:rPr>
                          <w:rFonts w:ascii="Arial" w:hAnsi="Arial" w:cs="Arial"/>
                          <w:color w:val="000000"/>
                          <w:kern w:val="24"/>
                          <w:sz w:val="20"/>
                          <w:szCs w:val="20"/>
                        </w:rPr>
                        <w:t>SdI</w:t>
                      </w:r>
                      <w:proofErr w:type="spellEnd"/>
                      <w:r w:rsidRPr="00FE3E63">
                        <w:rPr>
                          <w:rFonts w:ascii="Arial" w:hAnsi="Arial" w:cs="Arial"/>
                          <w:color w:val="000000"/>
                          <w:kern w:val="24"/>
                          <w:sz w:val="20"/>
                          <w:szCs w:val="20"/>
                        </w:rPr>
                        <w:t xml:space="preserve"> </w:t>
                      </w:r>
                      <w:r w:rsidRPr="00FE3E63">
                        <w:rPr>
                          <w:rFonts w:ascii="Arial" w:hAnsi="Arial" w:cs="Arial"/>
                          <w:b/>
                          <w:color w:val="000000"/>
                          <w:kern w:val="24"/>
                          <w:sz w:val="20"/>
                          <w:szCs w:val="20"/>
                        </w:rPr>
                        <w:t>non riesce a recapitare</w:t>
                      </w:r>
                      <w:r w:rsidRPr="00FE3E63">
                        <w:rPr>
                          <w:rFonts w:ascii="Arial" w:hAnsi="Arial" w:cs="Arial"/>
                          <w:color w:val="000000"/>
                          <w:kern w:val="24"/>
                          <w:sz w:val="20"/>
                          <w:szCs w:val="20"/>
                        </w:rPr>
                        <w:t xml:space="preserve">, “deposita” </w:t>
                      </w:r>
                    </w:p>
                    <w:p w:rsidR="00E547D9" w:rsidRPr="00FE3E63" w:rsidRDefault="00E547D9" w:rsidP="00E547D9">
                      <w:pPr>
                        <w:pStyle w:val="NormaleWeb"/>
                        <w:jc w:val="center"/>
                        <w:rPr>
                          <w:rFonts w:ascii="Arial" w:hAnsi="Arial" w:cs="Arial"/>
                          <w:color w:val="000000"/>
                          <w:kern w:val="24"/>
                          <w:sz w:val="20"/>
                          <w:szCs w:val="20"/>
                        </w:rPr>
                      </w:pPr>
                      <w:r w:rsidRPr="00FE3E63">
                        <w:rPr>
                          <w:rFonts w:ascii="Arial" w:hAnsi="Arial" w:cs="Arial"/>
                          <w:color w:val="000000"/>
                          <w:kern w:val="24"/>
                          <w:sz w:val="20"/>
                          <w:szCs w:val="20"/>
                        </w:rPr>
                        <w:t xml:space="preserve">in </w:t>
                      </w:r>
                      <w:r w:rsidRPr="00FE3E63">
                        <w:rPr>
                          <w:rFonts w:ascii="Arial" w:hAnsi="Arial" w:cs="Arial"/>
                          <w:b/>
                          <w:color w:val="000000"/>
                          <w:kern w:val="24"/>
                          <w:sz w:val="20"/>
                          <w:szCs w:val="20"/>
                        </w:rPr>
                        <w:t>area riservata</w:t>
                      </w:r>
                      <w:r w:rsidRPr="00FE3E63">
                        <w:rPr>
                          <w:rFonts w:ascii="Arial" w:hAnsi="Arial" w:cs="Arial"/>
                          <w:color w:val="000000"/>
                          <w:kern w:val="24"/>
                          <w:sz w:val="20"/>
                          <w:szCs w:val="20"/>
                        </w:rPr>
                        <w:t xml:space="preserve"> del destinatario del </w:t>
                      </w:r>
                    </w:p>
                    <w:p w:rsidR="00E547D9" w:rsidRPr="00FE3E63" w:rsidRDefault="00E547D9" w:rsidP="00E547D9">
                      <w:pPr>
                        <w:pStyle w:val="NormaleWeb"/>
                        <w:jc w:val="center"/>
                        <w:rPr>
                          <w:rFonts w:ascii="Arial" w:hAnsi="Arial" w:cs="Arial"/>
                          <w:sz w:val="20"/>
                          <w:szCs w:val="20"/>
                        </w:rPr>
                      </w:pPr>
                      <w:r w:rsidRPr="00FE3E63">
                        <w:rPr>
                          <w:rFonts w:ascii="Arial" w:hAnsi="Arial" w:cs="Arial"/>
                          <w:color w:val="000000"/>
                          <w:kern w:val="24"/>
                          <w:sz w:val="20"/>
                          <w:szCs w:val="20"/>
                        </w:rPr>
                        <w:t>sito Internet dell’Agenzia delle Entrate</w:t>
                      </w:r>
                    </w:p>
                  </w:txbxContent>
                </v:textbox>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704320" behindDoc="0" locked="0" layoutInCell="1" allowOverlap="1" wp14:anchorId="0ECA71D2" wp14:editId="077D2BBB">
                <wp:simplePos x="0" y="0"/>
                <wp:positionH relativeFrom="column">
                  <wp:posOffset>4664710</wp:posOffset>
                </wp:positionH>
                <wp:positionV relativeFrom="paragraph">
                  <wp:posOffset>97790</wp:posOffset>
                </wp:positionV>
                <wp:extent cx="1071880" cy="495300"/>
                <wp:effectExtent l="0" t="0" r="13970" b="19050"/>
                <wp:wrapNone/>
                <wp:docPr id="347" name="Casella di testo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495300"/>
                        </a:xfrm>
                        <a:prstGeom prst="rect">
                          <a:avLst/>
                        </a:prstGeom>
                        <a:noFill/>
                        <a:ln w="12700" cap="flat">
                          <a:solidFill>
                            <a:sysClr val="windowText" lastClr="000000"/>
                          </a:solidFill>
                          <a:miter lim="400000"/>
                        </a:ln>
                        <a:effectLst/>
                        <a:extLst>
                          <a:ext uri="{C572A759-6A51-4108-AA02-DFA0A04FC94B}"/>
                        </a:extLst>
                      </wps:spPr>
                      <wps:txbx>
                        <w:txbxContent>
                          <w:p w:rsidR="00E547D9" w:rsidRPr="00FE3E63" w:rsidRDefault="00E547D9" w:rsidP="00E547D9">
                            <w:pPr>
                              <w:pStyle w:val="NormaleWeb"/>
                              <w:jc w:val="center"/>
                              <w:rPr>
                                <w:rFonts w:ascii="Arial" w:hAnsi="Arial" w:cs="Arial"/>
                                <w:color w:val="000000"/>
                                <w:kern w:val="24"/>
                                <w:sz w:val="20"/>
                                <w:szCs w:val="20"/>
                              </w:rPr>
                            </w:pPr>
                            <w:r w:rsidRPr="00FE3E63">
                              <w:rPr>
                                <w:rFonts w:ascii="Arial" w:hAnsi="Arial" w:cs="Arial"/>
                                <w:color w:val="000000"/>
                                <w:kern w:val="24"/>
                                <w:sz w:val="20"/>
                                <w:szCs w:val="20"/>
                              </w:rPr>
                              <w:t>Invio fattura</w:t>
                            </w:r>
                          </w:p>
                          <w:p w:rsidR="00E547D9" w:rsidRPr="007E1304" w:rsidRDefault="00E547D9" w:rsidP="00E547D9">
                            <w:pPr>
                              <w:pStyle w:val="NormaleWeb"/>
                              <w:jc w:val="center"/>
                              <w:rPr>
                                <w:rFonts w:ascii="Arial" w:hAnsi="Arial" w:cs="Arial"/>
                                <w:sz w:val="22"/>
                              </w:rPr>
                            </w:pPr>
                            <w:r w:rsidRPr="00FE3E63">
                              <w:rPr>
                                <w:rFonts w:ascii="Arial" w:hAnsi="Arial" w:cs="Arial"/>
                                <w:color w:val="000000"/>
                                <w:kern w:val="24"/>
                                <w:sz w:val="20"/>
                                <w:szCs w:val="20"/>
                              </w:rPr>
                              <w:t>al destinatario</w:t>
                            </w:r>
                          </w:p>
                        </w:txbxContent>
                      </wps:txbx>
                      <wps:bodyPr wrap="square" lIns="38110" tIns="38110" rIns="38110" bIns="38110" numCol="1" anchor="ctr">
                        <a:noAutofit/>
                      </wps:bodyPr>
                    </wps:wsp>
                  </a:graphicData>
                </a:graphic>
                <wp14:sizeRelH relativeFrom="margin">
                  <wp14:pctWidth>0</wp14:pctWidth>
                </wp14:sizeRelH>
                <wp14:sizeRelV relativeFrom="margin">
                  <wp14:pctHeight>0</wp14:pctHeight>
                </wp14:sizeRelV>
              </wp:anchor>
            </w:drawing>
          </mc:Choice>
          <mc:Fallback>
            <w:pict>
              <v:shape id="Casella di testo 347" o:spid="_x0000_s1049" type="#_x0000_t202" style="position:absolute;left:0;text-align:left;margin-left:367.3pt;margin-top:7.7pt;width:84.4pt;height:3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" filled="f" strokecolor="windowText" strokeweight="1pt">
                <v:stroke miterlimit="4"/>
                <v:path arrowok="t"/>
                <v:textbox inset="1.0586mm,1.0586mm,1.0586mm,1.0586mm">
                  <w:txbxContent>
                    <w:p w:rsidR="00E547D9" w:rsidRPr="00FE3E63" w:rsidRDefault="00E547D9" w:rsidP="00E547D9">
                      <w:pPr>
                        <w:pStyle w:val="NormaleWeb"/>
                        <w:jc w:val="center"/>
                        <w:rPr>
                          <w:rFonts w:ascii="Arial" w:hAnsi="Arial" w:cs="Arial"/>
                          <w:color w:val="000000"/>
                          <w:kern w:val="24"/>
                          <w:sz w:val="20"/>
                          <w:szCs w:val="20"/>
                        </w:rPr>
                      </w:pPr>
                      <w:r w:rsidRPr="00FE3E63">
                        <w:rPr>
                          <w:rFonts w:ascii="Arial" w:hAnsi="Arial" w:cs="Arial"/>
                          <w:color w:val="000000"/>
                          <w:kern w:val="24"/>
                          <w:sz w:val="20"/>
                          <w:szCs w:val="20"/>
                        </w:rPr>
                        <w:t>Invio fattura</w:t>
                      </w:r>
                    </w:p>
                    <w:p w:rsidR="00E547D9" w:rsidRPr="007E1304" w:rsidRDefault="00E547D9" w:rsidP="00E547D9">
                      <w:pPr>
                        <w:pStyle w:val="NormaleWeb"/>
                        <w:jc w:val="center"/>
                        <w:rPr>
                          <w:rFonts w:ascii="Arial" w:hAnsi="Arial" w:cs="Arial"/>
                          <w:sz w:val="22"/>
                        </w:rPr>
                      </w:pPr>
                      <w:r w:rsidRPr="00FE3E63">
                        <w:rPr>
                          <w:rFonts w:ascii="Arial" w:hAnsi="Arial" w:cs="Arial"/>
                          <w:color w:val="000000"/>
                          <w:kern w:val="24"/>
                          <w:sz w:val="20"/>
                          <w:szCs w:val="20"/>
                        </w:rPr>
                        <w:t>al destinatario</w:t>
                      </w:r>
                    </w:p>
                  </w:txbxContent>
                </v:textbox>
              </v:shape>
            </w:pict>
          </mc:Fallback>
        </mc:AlternateContent>
      </w:r>
    </w:p>
    <w:p w:rsidR="00E547D9" w:rsidRPr="00E547D9" w:rsidRDefault="00E547D9" w:rsidP="00E547D9">
      <w:pPr>
        <w:autoSpaceDE w:val="0"/>
        <w:autoSpaceDN w:val="0"/>
        <w:adjustRightInd w:val="0"/>
        <w:jc w:val="both"/>
        <w:rPr>
          <w:rFonts w:asciiTheme="minorHAnsi" w:hAnsiTheme="minorHAnsi" w:cstheme="minorHAnsi"/>
        </w:rPr>
      </w:pPr>
    </w:p>
    <w:p w:rsidR="00E547D9" w:rsidRPr="00E547D9" w:rsidRDefault="00E547D9" w:rsidP="00E547D9">
      <w:pPr>
        <w:autoSpaceDE w:val="0"/>
        <w:autoSpaceDN w:val="0"/>
        <w:adjustRightInd w:val="0"/>
        <w:jc w:val="both"/>
        <w:rPr>
          <w:rFonts w:asciiTheme="minorHAnsi" w:hAnsiTheme="minorHAnsi" w:cstheme="minorHAnsi"/>
        </w:rPr>
      </w:pPr>
      <w:r w:rsidRPr="00E547D9">
        <w:rPr>
          <w:rFonts w:asciiTheme="minorHAnsi" w:hAnsiTheme="minorHAnsi" w:cstheme="minorHAnsi"/>
          <w:noProof/>
        </w:rPr>
        <mc:AlternateContent>
          <mc:Choice Requires="wps">
            <w:drawing>
              <wp:anchor distT="4294967295" distB="4294967295" distL="114300" distR="114300" simplePos="0" relativeHeight="251707392" behindDoc="0" locked="0" layoutInCell="1" allowOverlap="1" wp14:anchorId="68035F60" wp14:editId="646ED9CA">
                <wp:simplePos x="0" y="0"/>
                <wp:positionH relativeFrom="column">
                  <wp:posOffset>1499870</wp:posOffset>
                </wp:positionH>
                <wp:positionV relativeFrom="paragraph">
                  <wp:posOffset>19684</wp:posOffset>
                </wp:positionV>
                <wp:extent cx="170180" cy="0"/>
                <wp:effectExtent l="38100" t="76200" r="0" b="114300"/>
                <wp:wrapNone/>
                <wp:docPr id="254" name="Connettore 2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018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Connettore 2 254" o:spid="_x0000_s1026" type="#_x0000_t32" style="position:absolute;margin-left:118.1pt;margin-top:1.55pt;width:13.4pt;height:0;flip:x;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" strokecolor="windowText">
                <v:stroke endarrow="open"/>
                <o:lock v:ext="edit" shapetype="f"/>
              </v:shape>
            </w:pict>
          </mc:Fallback>
        </mc:AlternateContent>
      </w:r>
      <w:r w:rsidRPr="00E547D9">
        <w:rPr>
          <w:rFonts w:asciiTheme="minorHAnsi" w:hAnsiTheme="minorHAnsi" w:cstheme="minorHAnsi"/>
          <w:noProof/>
        </w:rPr>
        <mc:AlternateContent>
          <mc:Choice Requires="wps">
            <w:drawing>
              <wp:anchor distT="4294967295" distB="4294967295" distL="114300" distR="114300" simplePos="0" relativeHeight="251705344" behindDoc="0" locked="0" layoutInCell="1" allowOverlap="1" wp14:anchorId="0BA5F427" wp14:editId="78942081">
                <wp:simplePos x="0" y="0"/>
                <wp:positionH relativeFrom="column">
                  <wp:posOffset>4490720</wp:posOffset>
                </wp:positionH>
                <wp:positionV relativeFrom="paragraph">
                  <wp:posOffset>29844</wp:posOffset>
                </wp:positionV>
                <wp:extent cx="170180" cy="0"/>
                <wp:effectExtent l="38100" t="76200" r="0" b="114300"/>
                <wp:wrapNone/>
                <wp:docPr id="249" name="Connettore 2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018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id="Connettore 2 249" o:spid="_x0000_s1026" type="#_x0000_t32" style="position:absolute;margin-left:353.6pt;margin-top:2.35pt;width:13.4pt;height:0;flip:x;z-index:25170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" strokecolor="windowText">
                <v:stroke endarrow="open"/>
                <o:lock v:ext="edit" shapetype="f"/>
              </v:shape>
            </w:pict>
          </mc:Fallback>
        </mc:AlternateContent>
      </w:r>
      <w:r w:rsidRPr="00E547D9">
        <w:rPr>
          <w:rFonts w:asciiTheme="minorHAnsi" w:hAnsiTheme="minorHAnsi" w:cstheme="minorHAnsi"/>
          <w:noProof/>
        </w:rPr>
        <mc:AlternateContent>
          <mc:Choice Requires="wps">
            <w:drawing>
              <wp:anchor distT="0" distB="0" distL="114300" distR="114300" simplePos="0" relativeHeight="251703296" behindDoc="0" locked="0" layoutInCell="1" allowOverlap="1" wp14:anchorId="65AFF8BC" wp14:editId="2AE63883">
                <wp:simplePos x="0" y="0"/>
                <wp:positionH relativeFrom="column">
                  <wp:posOffset>5750560</wp:posOffset>
                </wp:positionH>
                <wp:positionV relativeFrom="paragraph">
                  <wp:posOffset>16510</wp:posOffset>
                </wp:positionV>
                <wp:extent cx="199390" cy="2540"/>
                <wp:effectExtent l="38100" t="76200" r="0" b="111760"/>
                <wp:wrapNone/>
                <wp:docPr id="346" name="Connettore 2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9390" cy="254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id="Connettore 2 346" o:spid="_x0000_s1026" type="#_x0000_t32" style="position:absolute;margin-left:452.8pt;margin-top:1.3pt;width:15.7pt;height:.2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" strokecolor="windowText">
                <v:stroke endarrow="open"/>
                <o:lock v:ext="edit" shapetype="f"/>
              </v:shape>
            </w:pict>
          </mc:Fallback>
        </mc:AlternateContent>
      </w:r>
    </w:p>
    <w:p w:rsidR="00E547D9" w:rsidRPr="00E547D9" w:rsidRDefault="00E547D9" w:rsidP="00E547D9">
      <w:pPr>
        <w:keepNext/>
        <w:widowControl w:val="0"/>
        <w:pBdr>
          <w:bottom w:val="single" w:sz="18" w:space="1" w:color="C0C0C0"/>
        </w:pBdr>
        <w:spacing w:before="240" w:after="60"/>
        <w:jc w:val="center"/>
        <w:outlineLvl w:val="1"/>
        <w:rPr>
          <w:rFonts w:asciiTheme="minorHAnsi" w:hAnsiTheme="minorHAnsi" w:cstheme="minorHAnsi"/>
          <w:b/>
          <w:caps/>
          <w:szCs w:val="20"/>
        </w:rPr>
      </w:pPr>
      <w:r w:rsidRPr="00E547D9">
        <w:rPr>
          <w:rFonts w:asciiTheme="minorHAnsi" w:hAnsiTheme="minorHAnsi" w:cstheme="minorHAnsi"/>
          <w:b/>
          <w:caps/>
          <w:szCs w:val="20"/>
        </w:rPr>
        <w:t>dati obbligatori</w:t>
      </w:r>
    </w:p>
    <w:p w:rsidR="00E547D9" w:rsidRPr="00E547D9" w:rsidRDefault="00E547D9" w:rsidP="00E547D9">
      <w:pPr>
        <w:autoSpaceDE w:val="0"/>
        <w:autoSpaceDN w:val="0"/>
        <w:adjustRightInd w:val="0"/>
        <w:spacing w:before="60"/>
        <w:jc w:val="both"/>
        <w:rPr>
          <w:rFonts w:asciiTheme="minorHAnsi" w:hAnsiTheme="minorHAnsi" w:cstheme="minorHAnsi"/>
          <w:sz w:val="22"/>
        </w:rPr>
      </w:pPr>
      <w:r w:rsidRPr="00E547D9">
        <w:rPr>
          <w:rFonts w:asciiTheme="minorHAnsi" w:hAnsiTheme="minorHAnsi" w:cstheme="minorHAnsi"/>
          <w:b/>
          <w:sz w:val="22"/>
        </w:rPr>
        <w:t>Oltre alle consuete informazioni</w:t>
      </w:r>
      <w:r w:rsidRPr="00E547D9">
        <w:rPr>
          <w:rFonts w:asciiTheme="minorHAnsi" w:hAnsiTheme="minorHAnsi" w:cstheme="minorHAnsi"/>
          <w:sz w:val="22"/>
        </w:rPr>
        <w:t xml:space="preserve">, in sede di predisposizione della fattura elettronica devono essere indicate </w:t>
      </w:r>
      <w:r w:rsidRPr="00E547D9">
        <w:rPr>
          <w:rFonts w:asciiTheme="minorHAnsi" w:hAnsiTheme="minorHAnsi" w:cstheme="minorHAnsi"/>
          <w:b/>
          <w:sz w:val="22"/>
        </w:rPr>
        <w:t>alcune altre informazioni necessarie per il recapito</w:t>
      </w:r>
      <w:r w:rsidRPr="00E547D9">
        <w:rPr>
          <w:rFonts w:asciiTheme="minorHAnsi" w:hAnsiTheme="minorHAnsi" w:cstheme="minorHAnsi"/>
          <w:sz w:val="22"/>
        </w:rPr>
        <w:t xml:space="preserve"> della stessa al destinatario.</w:t>
      </w:r>
    </w:p>
    <w:p w:rsidR="00E547D9" w:rsidRPr="00E547D9" w:rsidRDefault="00E547D9" w:rsidP="00E547D9">
      <w:pPr>
        <w:autoSpaceDE w:val="0"/>
        <w:autoSpaceDN w:val="0"/>
        <w:adjustRightInd w:val="0"/>
        <w:spacing w:before="120"/>
        <w:jc w:val="both"/>
        <w:rPr>
          <w:rFonts w:asciiTheme="minorHAnsi" w:hAnsiTheme="minorHAnsi" w:cstheme="minorHAnsi"/>
          <w:sz w:val="22"/>
        </w:rPr>
      </w:pPr>
      <w:r w:rsidRPr="00E547D9">
        <w:rPr>
          <w:rFonts w:asciiTheme="minorHAnsi" w:hAnsiTheme="minorHAnsi" w:cstheme="minorHAnsi"/>
          <w:sz w:val="22"/>
        </w:rPr>
        <w:t xml:space="preserve">Preme evidenziare che </w:t>
      </w:r>
      <w:r w:rsidRPr="00E547D9">
        <w:rPr>
          <w:rFonts w:asciiTheme="minorHAnsi" w:hAnsiTheme="minorHAnsi" w:cstheme="minorHAnsi"/>
          <w:b/>
          <w:sz w:val="22"/>
        </w:rPr>
        <w:t>deve essere</w:t>
      </w:r>
      <w:r w:rsidRPr="00E547D9">
        <w:rPr>
          <w:rFonts w:asciiTheme="minorHAnsi" w:hAnsiTheme="minorHAnsi" w:cstheme="minorHAnsi"/>
          <w:sz w:val="22"/>
        </w:rPr>
        <w:t xml:space="preserve"> </w:t>
      </w:r>
      <w:r w:rsidRPr="00E547D9">
        <w:rPr>
          <w:rFonts w:asciiTheme="minorHAnsi" w:hAnsiTheme="minorHAnsi" w:cstheme="minorHAnsi"/>
          <w:b/>
          <w:sz w:val="22"/>
        </w:rPr>
        <w:t>sempre compilato</w:t>
      </w:r>
      <w:r w:rsidRPr="00E547D9">
        <w:rPr>
          <w:rFonts w:asciiTheme="minorHAnsi" w:hAnsiTheme="minorHAnsi" w:cstheme="minorHAnsi"/>
          <w:sz w:val="22"/>
        </w:rPr>
        <w:t xml:space="preserve"> </w:t>
      </w:r>
      <w:r w:rsidRPr="00E547D9">
        <w:rPr>
          <w:rFonts w:asciiTheme="minorHAnsi" w:hAnsiTheme="minorHAnsi" w:cstheme="minorHAnsi"/>
          <w:b/>
          <w:sz w:val="22"/>
        </w:rPr>
        <w:t>il campo</w:t>
      </w:r>
      <w:r w:rsidRPr="00E547D9">
        <w:rPr>
          <w:rFonts w:asciiTheme="minorHAnsi" w:hAnsiTheme="minorHAnsi" w:cstheme="minorHAnsi"/>
          <w:sz w:val="22"/>
        </w:rPr>
        <w:t xml:space="preserve"> </w:t>
      </w:r>
      <w:r w:rsidRPr="00E547D9">
        <w:rPr>
          <w:rFonts w:asciiTheme="minorHAnsi" w:hAnsiTheme="minorHAnsi" w:cstheme="minorHAnsi"/>
          <w:i/>
          <w:sz w:val="22"/>
        </w:rPr>
        <w:t>“</w:t>
      </w:r>
      <w:r w:rsidRPr="00E547D9">
        <w:rPr>
          <w:rFonts w:asciiTheme="minorHAnsi" w:hAnsiTheme="minorHAnsi" w:cstheme="minorHAnsi"/>
          <w:b/>
          <w:i/>
          <w:sz w:val="22"/>
        </w:rPr>
        <w:t>Codice Destinatario</w:t>
      </w:r>
      <w:r w:rsidRPr="00E547D9">
        <w:rPr>
          <w:rFonts w:asciiTheme="minorHAnsi" w:hAnsiTheme="minorHAnsi" w:cstheme="minorHAnsi"/>
          <w:i/>
          <w:sz w:val="22"/>
        </w:rPr>
        <w:t>”</w:t>
      </w:r>
      <w:r w:rsidRPr="00E547D9">
        <w:rPr>
          <w:rFonts w:asciiTheme="minorHAnsi" w:hAnsiTheme="minorHAnsi" w:cstheme="minorHAnsi"/>
          <w:sz w:val="22"/>
        </w:rPr>
        <w:t xml:space="preserve">. </w:t>
      </w:r>
    </w:p>
    <w:p w:rsidR="00E547D9" w:rsidRPr="00E547D9" w:rsidRDefault="00E547D9" w:rsidP="00E547D9">
      <w:pPr>
        <w:autoSpaceDE w:val="0"/>
        <w:autoSpaceDN w:val="0"/>
        <w:adjustRightInd w:val="0"/>
        <w:spacing w:before="120"/>
        <w:jc w:val="both"/>
        <w:rPr>
          <w:rFonts w:asciiTheme="minorHAnsi" w:hAnsiTheme="minorHAnsi" w:cstheme="minorHAnsi"/>
          <w:sz w:val="22"/>
        </w:rPr>
      </w:pPr>
      <w:r w:rsidRPr="00E547D9">
        <w:rPr>
          <w:rFonts w:asciiTheme="minorHAnsi" w:hAnsiTheme="minorHAnsi" w:cstheme="minorHAnsi"/>
          <w:sz w:val="22"/>
        </w:rPr>
        <w:t xml:space="preserve">L’assenza di tale dato è causa di scarto da parte del </w:t>
      </w:r>
      <w:proofErr w:type="spellStart"/>
      <w:r w:rsidRPr="00E547D9">
        <w:rPr>
          <w:rFonts w:asciiTheme="minorHAnsi" w:hAnsiTheme="minorHAnsi" w:cstheme="minorHAnsi"/>
          <w:sz w:val="22"/>
        </w:rPr>
        <w:t>SdI</w:t>
      </w:r>
      <w:proofErr w:type="spellEnd"/>
      <w:r w:rsidRPr="00E547D9">
        <w:rPr>
          <w:rFonts w:asciiTheme="minorHAnsi" w:hAnsiTheme="minorHAnsi" w:cstheme="minorHAnsi"/>
          <w:sz w:val="22"/>
        </w:rPr>
        <w:t xml:space="preserve"> del file fattura. In particolare in tale campo può essere indicato:</w:t>
      </w:r>
    </w:p>
    <w:p w:rsidR="00E547D9" w:rsidRPr="00E547D9" w:rsidRDefault="00E547D9" w:rsidP="00E547D9">
      <w:pPr>
        <w:numPr>
          <w:ilvl w:val="2"/>
          <w:numId w:val="23"/>
        </w:numPr>
        <w:autoSpaceDE w:val="0"/>
        <w:autoSpaceDN w:val="0"/>
        <w:adjustRightInd w:val="0"/>
        <w:spacing w:before="20"/>
        <w:ind w:left="284" w:hanging="284"/>
        <w:jc w:val="both"/>
        <w:rPr>
          <w:rFonts w:asciiTheme="minorHAnsi" w:hAnsiTheme="minorHAnsi" w:cstheme="minorHAnsi"/>
          <w:sz w:val="22"/>
        </w:rPr>
      </w:pPr>
      <w:r w:rsidRPr="00E547D9">
        <w:rPr>
          <w:rFonts w:asciiTheme="minorHAnsi" w:hAnsiTheme="minorHAnsi" w:cstheme="minorHAnsi"/>
          <w:sz w:val="22"/>
        </w:rPr>
        <w:t xml:space="preserve">il </w:t>
      </w:r>
      <w:r w:rsidRPr="00E547D9">
        <w:rPr>
          <w:rFonts w:asciiTheme="minorHAnsi" w:hAnsiTheme="minorHAnsi" w:cstheme="minorHAnsi"/>
          <w:b/>
          <w:sz w:val="22"/>
        </w:rPr>
        <w:t>codice destinatario</w:t>
      </w:r>
      <w:r w:rsidRPr="00E547D9">
        <w:rPr>
          <w:rFonts w:asciiTheme="minorHAnsi" w:hAnsiTheme="minorHAnsi" w:cstheme="minorHAnsi"/>
          <w:sz w:val="22"/>
        </w:rPr>
        <w:t xml:space="preserve"> </w:t>
      </w:r>
      <w:r w:rsidRPr="00E547D9">
        <w:rPr>
          <w:rFonts w:asciiTheme="minorHAnsi" w:hAnsiTheme="minorHAnsi" w:cstheme="minorHAnsi"/>
          <w:b/>
          <w:sz w:val="22"/>
        </w:rPr>
        <w:t>di 7 caratteri</w:t>
      </w:r>
      <w:r w:rsidRPr="00E547D9">
        <w:rPr>
          <w:rFonts w:asciiTheme="minorHAnsi" w:hAnsiTheme="minorHAnsi" w:cstheme="minorHAnsi"/>
          <w:sz w:val="22"/>
        </w:rPr>
        <w:t xml:space="preserve"> alfanumerici dell’acquirente / committente;</w:t>
      </w:r>
    </w:p>
    <w:p w:rsidR="00381349" w:rsidRDefault="00E547D9" w:rsidP="00381349">
      <w:pPr>
        <w:numPr>
          <w:ilvl w:val="2"/>
          <w:numId w:val="23"/>
        </w:numPr>
        <w:autoSpaceDE w:val="0"/>
        <w:autoSpaceDN w:val="0"/>
        <w:adjustRightInd w:val="0"/>
        <w:spacing w:before="40"/>
        <w:ind w:left="284" w:hanging="284"/>
        <w:jc w:val="both"/>
        <w:rPr>
          <w:rFonts w:asciiTheme="minorHAnsi" w:hAnsiTheme="minorHAnsi" w:cstheme="minorHAnsi"/>
          <w:sz w:val="22"/>
        </w:rPr>
      </w:pPr>
      <w:r w:rsidRPr="00E547D9">
        <w:rPr>
          <w:rFonts w:asciiTheme="minorHAnsi" w:hAnsiTheme="minorHAnsi" w:cstheme="minorHAnsi"/>
          <w:sz w:val="22"/>
        </w:rPr>
        <w:t>il</w:t>
      </w:r>
      <w:r w:rsidRPr="00E547D9">
        <w:rPr>
          <w:rFonts w:asciiTheme="minorHAnsi" w:hAnsiTheme="minorHAnsi" w:cstheme="minorHAnsi"/>
          <w:b/>
          <w:sz w:val="22"/>
        </w:rPr>
        <w:t xml:space="preserve"> codice convenzionale </w:t>
      </w:r>
      <w:r w:rsidRPr="00E547D9">
        <w:rPr>
          <w:rFonts w:asciiTheme="minorHAnsi" w:hAnsiTheme="minorHAnsi" w:cstheme="minorHAnsi"/>
          <w:b/>
          <w:i/>
          <w:sz w:val="22"/>
        </w:rPr>
        <w:t>“0000000”</w:t>
      </w:r>
      <w:r w:rsidRPr="00E547D9">
        <w:rPr>
          <w:rFonts w:asciiTheme="minorHAnsi" w:hAnsiTheme="minorHAnsi" w:cstheme="minorHAnsi"/>
          <w:b/>
          <w:sz w:val="22"/>
        </w:rPr>
        <w:t xml:space="preserve"> </w:t>
      </w:r>
    </w:p>
    <w:p w:rsidR="00E547D9" w:rsidRPr="00E547D9" w:rsidRDefault="00E547D9" w:rsidP="00381349">
      <w:pPr>
        <w:numPr>
          <w:ilvl w:val="2"/>
          <w:numId w:val="23"/>
        </w:numPr>
        <w:autoSpaceDE w:val="0"/>
        <w:autoSpaceDN w:val="0"/>
        <w:adjustRightInd w:val="0"/>
        <w:spacing w:before="40"/>
        <w:ind w:left="284" w:hanging="284"/>
        <w:jc w:val="both"/>
        <w:rPr>
          <w:rFonts w:asciiTheme="minorHAnsi" w:hAnsiTheme="minorHAnsi" w:cstheme="minorHAnsi"/>
          <w:sz w:val="22"/>
        </w:rPr>
      </w:pPr>
      <w:r w:rsidRPr="00E547D9">
        <w:rPr>
          <w:rFonts w:asciiTheme="minorHAnsi" w:hAnsiTheme="minorHAnsi" w:cstheme="minorHAnsi"/>
          <w:sz w:val="22"/>
        </w:rPr>
        <w:t xml:space="preserve">il </w:t>
      </w:r>
      <w:r w:rsidRPr="00E547D9">
        <w:rPr>
          <w:rFonts w:asciiTheme="minorHAnsi" w:hAnsiTheme="minorHAnsi" w:cstheme="minorHAnsi"/>
          <w:b/>
          <w:sz w:val="22"/>
        </w:rPr>
        <w:t xml:space="preserve">codice convenzionale </w:t>
      </w:r>
      <w:r w:rsidRPr="00E547D9">
        <w:rPr>
          <w:rFonts w:asciiTheme="minorHAnsi" w:hAnsiTheme="minorHAnsi" w:cstheme="minorHAnsi"/>
          <w:i/>
          <w:sz w:val="22"/>
        </w:rPr>
        <w:t>“</w:t>
      </w:r>
      <w:r w:rsidRPr="00E547D9">
        <w:rPr>
          <w:rFonts w:asciiTheme="minorHAnsi" w:hAnsiTheme="minorHAnsi" w:cstheme="minorHAnsi"/>
          <w:b/>
          <w:i/>
          <w:sz w:val="22"/>
        </w:rPr>
        <w:t>XXXXXXX</w:t>
      </w:r>
      <w:r w:rsidRPr="00E547D9">
        <w:rPr>
          <w:rFonts w:asciiTheme="minorHAnsi" w:hAnsiTheme="minorHAnsi" w:cstheme="minorHAnsi"/>
          <w:i/>
          <w:sz w:val="22"/>
        </w:rPr>
        <w:t>”</w:t>
      </w:r>
      <w:r w:rsidRPr="00E547D9">
        <w:rPr>
          <w:rFonts w:asciiTheme="minorHAnsi" w:hAnsiTheme="minorHAnsi" w:cstheme="minorHAnsi"/>
          <w:b/>
          <w:sz w:val="22"/>
        </w:rPr>
        <w:t xml:space="preserve"> </w:t>
      </w:r>
      <w:r w:rsidRPr="00E547D9">
        <w:rPr>
          <w:rFonts w:asciiTheme="minorHAnsi" w:hAnsiTheme="minorHAnsi" w:cstheme="minorHAnsi"/>
          <w:sz w:val="22"/>
        </w:rPr>
        <w:t>se la fattura è destinata ad un soggetto non residente (si è scelto di emettere fattura elettronica per un’operazione con / vs estero per la quale non vige l’obbligo).</w:t>
      </w:r>
    </w:p>
    <w:p w:rsidR="00E547D9" w:rsidRPr="00E547D9" w:rsidRDefault="00E547D9" w:rsidP="00E547D9">
      <w:pPr>
        <w:autoSpaceDE w:val="0"/>
        <w:autoSpaceDN w:val="0"/>
        <w:adjustRightInd w:val="0"/>
        <w:spacing w:before="40" w:after="120"/>
        <w:jc w:val="both"/>
        <w:rPr>
          <w:rFonts w:asciiTheme="minorHAnsi" w:hAnsiTheme="minorHAnsi" w:cstheme="minorHAnsi"/>
          <w:sz w:val="22"/>
        </w:rPr>
      </w:pPr>
    </w:p>
    <w:tbl>
      <w:tblPr>
        <w:tblW w:w="9781" w:type="dxa"/>
        <w:tblInd w:w="70" w:type="dxa"/>
        <w:tblLayout w:type="fixed"/>
        <w:tblCellMar>
          <w:left w:w="70" w:type="dxa"/>
          <w:right w:w="70" w:type="dxa"/>
        </w:tblCellMar>
        <w:tblLook w:val="0000" w:firstRow="0" w:lastRow="0" w:firstColumn="0" w:lastColumn="0" w:noHBand="0" w:noVBand="0"/>
      </w:tblPr>
      <w:tblGrid>
        <w:gridCol w:w="567"/>
        <w:gridCol w:w="9214"/>
      </w:tblGrid>
      <w:tr w:rsidR="00E547D9" w:rsidRPr="00E547D9" w:rsidTr="00E547D9">
        <w:trPr>
          <w:cantSplit/>
        </w:trPr>
        <w:tc>
          <w:tcPr>
            <w:tcW w:w="567" w:type="dxa"/>
          </w:tcPr>
          <w:p w:rsidR="00E547D9" w:rsidRPr="00E547D9" w:rsidRDefault="00E547D9" w:rsidP="00E547D9">
            <w:pPr>
              <w:ind w:left="-68"/>
              <w:rPr>
                <w:rFonts w:asciiTheme="minorHAnsi" w:hAnsiTheme="minorHAnsi" w:cstheme="minorHAnsi"/>
                <w:sz w:val="22"/>
              </w:rPr>
            </w:pPr>
            <w:r w:rsidRPr="00E547D9">
              <w:rPr>
                <w:rFonts w:asciiTheme="minorHAnsi" w:hAnsiTheme="minorHAnsi" w:cstheme="minorHAnsi"/>
                <w:noProof/>
                <w:sz w:val="22"/>
              </w:rPr>
              <w:drawing>
                <wp:inline distT="0" distB="0" distL="0" distR="0" wp14:anchorId="0C814F68" wp14:editId="57CFFAAF">
                  <wp:extent cx="302260" cy="349885"/>
                  <wp:effectExtent l="0" t="0" r="2540" b="0"/>
                  <wp:docPr id="6" name="Immagine 6" descr="Simbolo_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imbolo_N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0" cy="349885"/>
                          </a:xfrm>
                          <a:prstGeom prst="rect">
                            <a:avLst/>
                          </a:prstGeom>
                          <a:noFill/>
                          <a:ln>
                            <a:noFill/>
                          </a:ln>
                        </pic:spPr>
                      </pic:pic>
                    </a:graphicData>
                  </a:graphic>
                </wp:inline>
              </w:drawing>
            </w:r>
          </w:p>
        </w:tc>
        <w:tc>
          <w:tcPr>
            <w:tcW w:w="9214" w:type="dxa"/>
            <w:tcBorders>
              <w:top w:val="single" w:sz="12" w:space="0" w:color="92CDDC"/>
              <w:bottom w:val="single" w:sz="12" w:space="0" w:color="92CDDC"/>
            </w:tcBorders>
            <w:vAlign w:val="center"/>
          </w:tcPr>
          <w:p w:rsidR="00E547D9" w:rsidRPr="00E547D9" w:rsidRDefault="00E547D9" w:rsidP="00E547D9">
            <w:pPr>
              <w:autoSpaceDE w:val="0"/>
              <w:autoSpaceDN w:val="0"/>
              <w:adjustRightInd w:val="0"/>
              <w:spacing w:before="20" w:after="20"/>
              <w:ind w:left="-68" w:right="-34"/>
              <w:jc w:val="both"/>
              <w:rPr>
                <w:rFonts w:asciiTheme="minorHAnsi" w:hAnsiTheme="minorHAnsi" w:cstheme="minorHAnsi"/>
                <w:sz w:val="22"/>
              </w:rPr>
            </w:pPr>
            <w:r w:rsidRPr="00E547D9">
              <w:rPr>
                <w:rFonts w:asciiTheme="minorHAnsi" w:hAnsiTheme="minorHAnsi" w:cstheme="minorHAnsi"/>
                <w:sz w:val="22"/>
              </w:rPr>
              <w:t xml:space="preserve">In base a quanto chiarito dall’Agenzia delle Entrate nell’ambito del recente incontro con la stampa, tale ultima modalità di compilazione riguarda anche le fatture emesse ad un contribuente minimo / forfetario, al quale va consegnata una copia cartacea / analogica della fattura (come previsto per gli acquirenti / committenti “privati”). </w:t>
            </w:r>
          </w:p>
        </w:tc>
      </w:tr>
    </w:tbl>
    <w:p w:rsidR="00E547D9" w:rsidRPr="00E547D9" w:rsidRDefault="00E547D9" w:rsidP="00E547D9">
      <w:pPr>
        <w:autoSpaceDE w:val="0"/>
        <w:autoSpaceDN w:val="0"/>
        <w:adjustRightInd w:val="0"/>
        <w:spacing w:before="120" w:after="120"/>
        <w:jc w:val="both"/>
        <w:rPr>
          <w:rFonts w:asciiTheme="minorHAnsi" w:hAnsiTheme="minorHAnsi" w:cstheme="minorHAnsi"/>
          <w:sz w:val="22"/>
        </w:rPr>
      </w:pPr>
      <w:r w:rsidRPr="00E547D9">
        <w:rPr>
          <w:rFonts w:asciiTheme="minorHAnsi" w:hAnsiTheme="minorHAnsi" w:cstheme="minorHAnsi"/>
          <w:sz w:val="22"/>
        </w:rPr>
        <w:t xml:space="preserve">La </w:t>
      </w:r>
      <w:r w:rsidRPr="00E547D9">
        <w:rPr>
          <w:rFonts w:asciiTheme="minorHAnsi" w:hAnsiTheme="minorHAnsi" w:cstheme="minorHAnsi"/>
          <w:b/>
          <w:sz w:val="22"/>
        </w:rPr>
        <w:t>messa a disposizione</w:t>
      </w:r>
      <w:r w:rsidRPr="00E547D9">
        <w:rPr>
          <w:rFonts w:asciiTheme="minorHAnsi" w:hAnsiTheme="minorHAnsi" w:cstheme="minorHAnsi"/>
          <w:sz w:val="22"/>
        </w:rPr>
        <w:t xml:space="preserve"> della fattura elettronica nella citata </w:t>
      </w:r>
      <w:r w:rsidRPr="00E547D9">
        <w:rPr>
          <w:rFonts w:asciiTheme="minorHAnsi" w:hAnsiTheme="minorHAnsi" w:cstheme="minorHAnsi"/>
          <w:b/>
          <w:sz w:val="22"/>
        </w:rPr>
        <w:t>area riservata</w:t>
      </w:r>
      <w:r w:rsidRPr="00E547D9">
        <w:rPr>
          <w:rFonts w:asciiTheme="minorHAnsi" w:hAnsiTheme="minorHAnsi" w:cstheme="minorHAnsi"/>
          <w:sz w:val="22"/>
        </w:rPr>
        <w:t xml:space="preserve"> è utilizzata anche nel caso in cui </w:t>
      </w:r>
      <w:r w:rsidRPr="00E547D9">
        <w:rPr>
          <w:rFonts w:asciiTheme="minorHAnsi" w:hAnsiTheme="minorHAnsi" w:cstheme="minorHAnsi"/>
          <w:b/>
          <w:sz w:val="22"/>
        </w:rPr>
        <w:t>il canale indicato risulta non utilizzabile</w:t>
      </w:r>
      <w:r w:rsidRPr="00E547D9">
        <w:rPr>
          <w:rFonts w:asciiTheme="minorHAnsi" w:hAnsiTheme="minorHAnsi" w:cstheme="minorHAnsi"/>
          <w:sz w:val="22"/>
        </w:rPr>
        <w:t xml:space="preserve"> (ad esempio, casella PEC piena o canale di trasmissione non attivo).</w:t>
      </w:r>
    </w:p>
    <w:tbl>
      <w:tblPr>
        <w:tblW w:w="9781" w:type="dxa"/>
        <w:tblInd w:w="70" w:type="dxa"/>
        <w:tblLayout w:type="fixed"/>
        <w:tblCellMar>
          <w:left w:w="70" w:type="dxa"/>
          <w:right w:w="70" w:type="dxa"/>
        </w:tblCellMar>
        <w:tblLook w:val="0000" w:firstRow="0" w:lastRow="0" w:firstColumn="0" w:lastColumn="0" w:noHBand="0" w:noVBand="0"/>
      </w:tblPr>
      <w:tblGrid>
        <w:gridCol w:w="567"/>
        <w:gridCol w:w="9214"/>
      </w:tblGrid>
      <w:tr w:rsidR="00E547D9" w:rsidRPr="00E547D9" w:rsidTr="00E547D9">
        <w:trPr>
          <w:cantSplit/>
        </w:trPr>
        <w:tc>
          <w:tcPr>
            <w:tcW w:w="567" w:type="dxa"/>
          </w:tcPr>
          <w:p w:rsidR="00E547D9" w:rsidRPr="00E547D9" w:rsidRDefault="00E547D9" w:rsidP="00E547D9">
            <w:pPr>
              <w:ind w:left="-68"/>
              <w:rPr>
                <w:rFonts w:asciiTheme="minorHAnsi" w:hAnsiTheme="minorHAnsi" w:cstheme="minorHAnsi"/>
                <w:sz w:val="22"/>
              </w:rPr>
            </w:pPr>
            <w:r w:rsidRPr="00E547D9">
              <w:rPr>
                <w:rFonts w:asciiTheme="minorHAnsi" w:hAnsiTheme="minorHAnsi" w:cstheme="minorHAnsi"/>
                <w:noProof/>
                <w:sz w:val="22"/>
              </w:rPr>
              <w:drawing>
                <wp:inline distT="0" distB="0" distL="0" distR="0" wp14:anchorId="1BF2473B" wp14:editId="38A37023">
                  <wp:extent cx="302260" cy="349885"/>
                  <wp:effectExtent l="0" t="0" r="2540" b="0"/>
                  <wp:docPr id="5" name="Immagine 5" descr="Simbolo_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95" descr="Simbolo_N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0" cy="349885"/>
                          </a:xfrm>
                          <a:prstGeom prst="rect">
                            <a:avLst/>
                          </a:prstGeom>
                          <a:noFill/>
                          <a:ln>
                            <a:noFill/>
                          </a:ln>
                        </pic:spPr>
                      </pic:pic>
                    </a:graphicData>
                  </a:graphic>
                </wp:inline>
              </w:drawing>
            </w:r>
          </w:p>
        </w:tc>
        <w:tc>
          <w:tcPr>
            <w:tcW w:w="9214" w:type="dxa"/>
            <w:tcBorders>
              <w:top w:val="single" w:sz="12" w:space="0" w:color="92CDDC"/>
              <w:bottom w:val="single" w:sz="12" w:space="0" w:color="92CDDC"/>
            </w:tcBorders>
            <w:vAlign w:val="center"/>
          </w:tcPr>
          <w:p w:rsidR="00E547D9" w:rsidRPr="00E547D9" w:rsidRDefault="00E547D9" w:rsidP="00E547D9">
            <w:pPr>
              <w:autoSpaceDE w:val="0"/>
              <w:autoSpaceDN w:val="0"/>
              <w:adjustRightInd w:val="0"/>
              <w:spacing w:before="20" w:after="20"/>
              <w:ind w:left="-68" w:right="-32"/>
              <w:jc w:val="both"/>
              <w:rPr>
                <w:rFonts w:asciiTheme="minorHAnsi" w:hAnsiTheme="minorHAnsi" w:cstheme="minorHAnsi"/>
                <w:sz w:val="22"/>
              </w:rPr>
            </w:pPr>
            <w:r w:rsidRPr="00E547D9">
              <w:rPr>
                <w:rFonts w:asciiTheme="minorHAnsi" w:hAnsiTheme="minorHAnsi" w:cstheme="minorHAnsi"/>
                <w:sz w:val="22"/>
              </w:rPr>
              <w:t>Quando la fattura è stata</w:t>
            </w:r>
            <w:r w:rsidRPr="00E547D9">
              <w:rPr>
                <w:rFonts w:asciiTheme="minorHAnsi" w:hAnsiTheme="minorHAnsi" w:cstheme="minorHAnsi"/>
                <w:b/>
                <w:sz w:val="22"/>
              </w:rPr>
              <w:t xml:space="preserve"> soltanto predisposta </w:t>
            </w:r>
            <w:r w:rsidRPr="00E547D9">
              <w:rPr>
                <w:rFonts w:asciiTheme="minorHAnsi" w:hAnsiTheme="minorHAnsi" w:cstheme="minorHAnsi"/>
                <w:sz w:val="22"/>
              </w:rPr>
              <w:t>(il file xml è stato creato ma non è ancora stato inviato ed accettato dal Sistema), la stessa si considera ancora</w:t>
            </w:r>
            <w:r w:rsidRPr="00E547D9">
              <w:rPr>
                <w:rFonts w:asciiTheme="minorHAnsi" w:hAnsiTheme="minorHAnsi" w:cstheme="minorHAnsi"/>
                <w:b/>
                <w:sz w:val="22"/>
              </w:rPr>
              <w:t xml:space="preserve"> non emessa</w:t>
            </w:r>
            <w:r w:rsidRPr="00E547D9">
              <w:rPr>
                <w:rFonts w:asciiTheme="minorHAnsi" w:hAnsiTheme="minorHAnsi" w:cstheme="minorHAnsi"/>
                <w:sz w:val="22"/>
              </w:rPr>
              <w:t xml:space="preserve">. </w:t>
            </w:r>
          </w:p>
          <w:p w:rsidR="00E547D9" w:rsidRPr="00E547D9" w:rsidRDefault="00E547D9" w:rsidP="00E547D9">
            <w:pPr>
              <w:autoSpaceDE w:val="0"/>
              <w:autoSpaceDN w:val="0"/>
              <w:adjustRightInd w:val="0"/>
              <w:spacing w:before="20" w:after="20"/>
              <w:ind w:left="-68" w:right="-32"/>
              <w:jc w:val="both"/>
              <w:rPr>
                <w:rFonts w:asciiTheme="minorHAnsi" w:hAnsiTheme="minorHAnsi" w:cstheme="minorHAnsi"/>
                <w:sz w:val="22"/>
              </w:rPr>
            </w:pPr>
            <w:r w:rsidRPr="00E547D9">
              <w:rPr>
                <w:rFonts w:asciiTheme="minorHAnsi" w:hAnsiTheme="minorHAnsi" w:cstheme="minorHAnsi"/>
                <w:sz w:val="22"/>
              </w:rPr>
              <w:t xml:space="preserve">Va tuttavia evidenziato che, </w:t>
            </w:r>
            <w:r w:rsidRPr="00E547D9">
              <w:rPr>
                <w:rFonts w:asciiTheme="minorHAnsi" w:hAnsiTheme="minorHAnsi" w:cstheme="minorHAnsi"/>
                <w:b/>
                <w:sz w:val="22"/>
              </w:rPr>
              <w:t>una volta perfezionato l’invio</w:t>
            </w:r>
            <w:r w:rsidRPr="00E547D9">
              <w:rPr>
                <w:rFonts w:asciiTheme="minorHAnsi" w:hAnsiTheme="minorHAnsi" w:cstheme="minorHAnsi"/>
                <w:sz w:val="22"/>
              </w:rPr>
              <w:t xml:space="preserve"> (il file è accettato dal Sistema), </w:t>
            </w:r>
            <w:r w:rsidRPr="00E547D9">
              <w:rPr>
                <w:rFonts w:asciiTheme="minorHAnsi" w:hAnsiTheme="minorHAnsi" w:cstheme="minorHAnsi"/>
                <w:b/>
                <w:sz w:val="22"/>
              </w:rPr>
              <w:t>quale data di emissione</w:t>
            </w:r>
            <w:r w:rsidRPr="00E547D9">
              <w:rPr>
                <w:rFonts w:asciiTheme="minorHAnsi" w:hAnsiTheme="minorHAnsi" w:cstheme="minorHAnsi"/>
                <w:sz w:val="22"/>
              </w:rPr>
              <w:t xml:space="preserve"> della fattura viene considerata la </w:t>
            </w:r>
            <w:r w:rsidRPr="00E547D9">
              <w:rPr>
                <w:rFonts w:asciiTheme="minorHAnsi" w:hAnsiTheme="minorHAnsi" w:cstheme="minorHAnsi"/>
                <w:b/>
                <w:sz w:val="22"/>
              </w:rPr>
              <w:t xml:space="preserve">data riportata </w:t>
            </w:r>
            <w:r w:rsidRPr="00E547D9">
              <w:rPr>
                <w:rFonts w:asciiTheme="minorHAnsi" w:hAnsiTheme="minorHAnsi" w:cstheme="minorHAnsi"/>
                <w:sz w:val="22"/>
              </w:rPr>
              <w:t xml:space="preserve">(in sede di predisposizione del file) </w:t>
            </w:r>
            <w:r w:rsidRPr="00E547D9">
              <w:rPr>
                <w:rFonts w:asciiTheme="minorHAnsi" w:hAnsiTheme="minorHAnsi" w:cstheme="minorHAnsi"/>
                <w:b/>
                <w:sz w:val="22"/>
              </w:rPr>
              <w:t xml:space="preserve">nel campo </w:t>
            </w:r>
            <w:r w:rsidRPr="00E547D9">
              <w:rPr>
                <w:rFonts w:asciiTheme="minorHAnsi" w:hAnsiTheme="minorHAnsi" w:cstheme="minorHAnsi"/>
                <w:i/>
                <w:sz w:val="22"/>
              </w:rPr>
              <w:t>“</w:t>
            </w:r>
            <w:r w:rsidRPr="00E547D9">
              <w:rPr>
                <w:rFonts w:asciiTheme="minorHAnsi" w:hAnsiTheme="minorHAnsi" w:cstheme="minorHAnsi"/>
                <w:b/>
                <w:i/>
                <w:sz w:val="22"/>
              </w:rPr>
              <w:t>Data</w:t>
            </w:r>
            <w:r w:rsidRPr="00E547D9">
              <w:rPr>
                <w:rFonts w:asciiTheme="minorHAnsi" w:hAnsiTheme="minorHAnsi" w:cstheme="minorHAnsi"/>
                <w:i/>
                <w:sz w:val="22"/>
              </w:rPr>
              <w:t>”</w:t>
            </w:r>
            <w:r w:rsidRPr="00E547D9">
              <w:rPr>
                <w:rFonts w:asciiTheme="minorHAnsi" w:hAnsiTheme="minorHAnsi" w:cstheme="minorHAnsi"/>
                <w:b/>
                <w:sz w:val="22"/>
              </w:rPr>
              <w:t xml:space="preserve"> della sezione </w:t>
            </w:r>
            <w:r w:rsidRPr="00E547D9">
              <w:rPr>
                <w:rFonts w:asciiTheme="minorHAnsi" w:hAnsiTheme="minorHAnsi" w:cstheme="minorHAnsi"/>
                <w:i/>
                <w:sz w:val="22"/>
              </w:rPr>
              <w:t>“</w:t>
            </w:r>
            <w:r w:rsidRPr="00E547D9">
              <w:rPr>
                <w:rFonts w:asciiTheme="minorHAnsi" w:hAnsiTheme="minorHAnsi" w:cstheme="minorHAnsi"/>
                <w:b/>
                <w:i/>
                <w:sz w:val="22"/>
              </w:rPr>
              <w:t>Dati generali</w:t>
            </w:r>
            <w:r w:rsidRPr="00E547D9">
              <w:rPr>
                <w:rFonts w:asciiTheme="minorHAnsi" w:hAnsiTheme="minorHAnsi" w:cstheme="minorHAnsi"/>
                <w:i/>
                <w:sz w:val="22"/>
              </w:rPr>
              <w:t>”</w:t>
            </w:r>
            <w:r w:rsidRPr="00E547D9">
              <w:rPr>
                <w:rFonts w:asciiTheme="minorHAnsi" w:hAnsiTheme="minorHAnsi" w:cstheme="minorHAnsi"/>
                <w:sz w:val="22"/>
              </w:rPr>
              <w:t xml:space="preserve"> del file xml.</w:t>
            </w:r>
          </w:p>
        </w:tc>
      </w:tr>
    </w:tbl>
    <w:p w:rsidR="00E547D9" w:rsidRPr="00E547D9" w:rsidRDefault="00E547D9" w:rsidP="00E547D9">
      <w:pPr>
        <w:keepNext/>
        <w:widowControl w:val="0"/>
        <w:pBdr>
          <w:bottom w:val="single" w:sz="18" w:space="1" w:color="C0C0C0"/>
        </w:pBdr>
        <w:spacing w:before="240" w:after="60"/>
        <w:jc w:val="center"/>
        <w:outlineLvl w:val="1"/>
        <w:rPr>
          <w:rFonts w:asciiTheme="minorHAnsi" w:hAnsiTheme="minorHAnsi" w:cstheme="minorHAnsi"/>
          <w:b/>
          <w:caps/>
          <w:szCs w:val="20"/>
        </w:rPr>
      </w:pPr>
      <w:r w:rsidRPr="00E547D9">
        <w:rPr>
          <w:rFonts w:asciiTheme="minorHAnsi" w:hAnsiTheme="minorHAnsi" w:cstheme="minorHAnsi"/>
          <w:b/>
          <w:caps/>
          <w:szCs w:val="20"/>
        </w:rPr>
        <w:t>controlli sdi per l’accettazione del file fattura da inoltrare</w:t>
      </w:r>
    </w:p>
    <w:p w:rsidR="00E547D9" w:rsidRPr="00E547D9" w:rsidRDefault="00E547D9" w:rsidP="00E547D9">
      <w:pPr>
        <w:autoSpaceDE w:val="0"/>
        <w:autoSpaceDN w:val="0"/>
        <w:adjustRightInd w:val="0"/>
        <w:jc w:val="both"/>
        <w:rPr>
          <w:rFonts w:asciiTheme="minorHAnsi" w:hAnsiTheme="minorHAnsi" w:cstheme="minorHAnsi"/>
          <w:sz w:val="22"/>
        </w:rPr>
      </w:pPr>
      <w:r w:rsidRPr="00E547D9">
        <w:rPr>
          <w:rFonts w:asciiTheme="minorHAnsi" w:hAnsiTheme="minorHAnsi" w:cstheme="minorHAnsi"/>
          <w:sz w:val="22"/>
        </w:rPr>
        <w:t xml:space="preserve">Quanto </w:t>
      </w:r>
      <w:proofErr w:type="spellStart"/>
      <w:r w:rsidRPr="00E547D9">
        <w:rPr>
          <w:rFonts w:asciiTheme="minorHAnsi" w:hAnsiTheme="minorHAnsi" w:cstheme="minorHAnsi"/>
          <w:sz w:val="22"/>
        </w:rPr>
        <w:t>SdI</w:t>
      </w:r>
      <w:proofErr w:type="spellEnd"/>
      <w:r w:rsidRPr="00E547D9">
        <w:rPr>
          <w:rFonts w:asciiTheme="minorHAnsi" w:hAnsiTheme="minorHAnsi" w:cstheme="minorHAnsi"/>
          <w:sz w:val="22"/>
        </w:rPr>
        <w:t xml:space="preserve"> riceve il file fattura dal cedente / prestatore effettua dei </w:t>
      </w:r>
      <w:r w:rsidRPr="00E547D9">
        <w:rPr>
          <w:rFonts w:asciiTheme="minorHAnsi" w:hAnsiTheme="minorHAnsi" w:cstheme="minorHAnsi"/>
          <w:b/>
          <w:sz w:val="22"/>
        </w:rPr>
        <w:t>controlli per l’accettazione / rifiuto</w:t>
      </w:r>
      <w:r w:rsidRPr="00E547D9">
        <w:rPr>
          <w:rFonts w:asciiTheme="minorHAnsi" w:hAnsiTheme="minorHAnsi" w:cstheme="minorHAnsi"/>
          <w:sz w:val="22"/>
        </w:rPr>
        <w:t xml:space="preserve"> del file che riguardano:</w:t>
      </w:r>
    </w:p>
    <w:p w:rsidR="00E547D9" w:rsidRPr="00E547D9" w:rsidRDefault="00E547D9" w:rsidP="00E547D9">
      <w:pPr>
        <w:numPr>
          <w:ilvl w:val="0"/>
          <w:numId w:val="22"/>
        </w:numPr>
        <w:autoSpaceDE w:val="0"/>
        <w:autoSpaceDN w:val="0"/>
        <w:adjustRightInd w:val="0"/>
        <w:spacing w:before="20" w:after="40"/>
        <w:ind w:left="284" w:hanging="284"/>
        <w:jc w:val="both"/>
        <w:rPr>
          <w:rFonts w:asciiTheme="minorHAnsi" w:hAnsiTheme="minorHAnsi" w:cstheme="minorHAnsi"/>
          <w:sz w:val="22"/>
        </w:rPr>
      </w:pPr>
      <w:r w:rsidRPr="00E547D9">
        <w:rPr>
          <w:rFonts w:asciiTheme="minorHAnsi" w:hAnsiTheme="minorHAnsi" w:cstheme="minorHAnsi"/>
          <w:sz w:val="22"/>
        </w:rPr>
        <w:t xml:space="preserve">la </w:t>
      </w:r>
      <w:r w:rsidRPr="00E547D9">
        <w:rPr>
          <w:rFonts w:asciiTheme="minorHAnsi" w:hAnsiTheme="minorHAnsi" w:cstheme="minorHAnsi"/>
          <w:b/>
          <w:sz w:val="22"/>
        </w:rPr>
        <w:t>struttura del file</w:t>
      </w:r>
      <w:r w:rsidRPr="00E547D9">
        <w:rPr>
          <w:rFonts w:asciiTheme="minorHAnsi" w:hAnsiTheme="minorHAnsi" w:cstheme="minorHAnsi"/>
          <w:sz w:val="22"/>
        </w:rPr>
        <w:t xml:space="preserve"> rispetto alle specifiche tecniche (aspetto di cui si “occupa” la procedura informatica utilizzata per la creazione del file fattura);</w:t>
      </w:r>
    </w:p>
    <w:p w:rsidR="00E547D9" w:rsidRPr="00E547D9" w:rsidRDefault="00E547D9" w:rsidP="00E547D9">
      <w:pPr>
        <w:numPr>
          <w:ilvl w:val="0"/>
          <w:numId w:val="22"/>
        </w:numPr>
        <w:autoSpaceDE w:val="0"/>
        <w:autoSpaceDN w:val="0"/>
        <w:adjustRightInd w:val="0"/>
        <w:spacing w:before="10" w:after="40"/>
        <w:ind w:left="284" w:hanging="284"/>
        <w:jc w:val="both"/>
        <w:rPr>
          <w:rFonts w:asciiTheme="minorHAnsi" w:hAnsiTheme="minorHAnsi" w:cstheme="minorHAnsi"/>
          <w:sz w:val="22"/>
        </w:rPr>
      </w:pPr>
      <w:r w:rsidRPr="00E547D9">
        <w:rPr>
          <w:rFonts w:asciiTheme="minorHAnsi" w:hAnsiTheme="minorHAnsi" w:cstheme="minorHAnsi"/>
          <w:sz w:val="22"/>
        </w:rPr>
        <w:t>l’</w:t>
      </w:r>
      <w:r w:rsidRPr="00E547D9">
        <w:rPr>
          <w:rFonts w:asciiTheme="minorHAnsi" w:hAnsiTheme="minorHAnsi" w:cstheme="minorHAnsi"/>
          <w:b/>
          <w:sz w:val="22"/>
        </w:rPr>
        <w:t>unicità</w:t>
      </w:r>
      <w:r w:rsidRPr="00E547D9">
        <w:rPr>
          <w:rFonts w:asciiTheme="minorHAnsi" w:hAnsiTheme="minorHAnsi" w:cstheme="minorHAnsi"/>
          <w:sz w:val="22"/>
        </w:rPr>
        <w:t xml:space="preserve"> del file trasmesso nonché la relativa </w:t>
      </w:r>
      <w:r w:rsidRPr="00E547D9">
        <w:rPr>
          <w:rFonts w:asciiTheme="minorHAnsi" w:hAnsiTheme="minorHAnsi" w:cstheme="minorHAnsi"/>
          <w:b/>
          <w:sz w:val="22"/>
        </w:rPr>
        <w:t>integrità</w:t>
      </w:r>
      <w:r w:rsidRPr="00E547D9">
        <w:rPr>
          <w:rFonts w:asciiTheme="minorHAnsi" w:hAnsiTheme="minorHAnsi" w:cstheme="minorHAnsi"/>
          <w:sz w:val="22"/>
        </w:rPr>
        <w:t xml:space="preserve"> (se firmato elettronicamente);</w:t>
      </w:r>
    </w:p>
    <w:p w:rsidR="00E547D9" w:rsidRPr="00E547D9" w:rsidRDefault="00E547D9" w:rsidP="00E547D9">
      <w:pPr>
        <w:numPr>
          <w:ilvl w:val="0"/>
          <w:numId w:val="22"/>
        </w:numPr>
        <w:autoSpaceDE w:val="0"/>
        <w:autoSpaceDN w:val="0"/>
        <w:adjustRightInd w:val="0"/>
        <w:spacing w:before="10" w:after="40"/>
        <w:ind w:left="284" w:hanging="284"/>
        <w:jc w:val="both"/>
        <w:rPr>
          <w:rFonts w:asciiTheme="minorHAnsi" w:hAnsiTheme="minorHAnsi" w:cstheme="minorHAnsi"/>
          <w:sz w:val="22"/>
        </w:rPr>
      </w:pPr>
      <w:r w:rsidRPr="00E547D9">
        <w:rPr>
          <w:rFonts w:asciiTheme="minorHAnsi" w:hAnsiTheme="minorHAnsi" w:cstheme="minorHAnsi"/>
          <w:sz w:val="22"/>
        </w:rPr>
        <w:t xml:space="preserve">la </w:t>
      </w:r>
      <w:r w:rsidRPr="00E547D9">
        <w:rPr>
          <w:rFonts w:asciiTheme="minorHAnsi" w:hAnsiTheme="minorHAnsi" w:cstheme="minorHAnsi"/>
          <w:b/>
          <w:sz w:val="22"/>
        </w:rPr>
        <w:t>correttezza formale</w:t>
      </w:r>
      <w:r w:rsidRPr="00E547D9">
        <w:rPr>
          <w:rFonts w:asciiTheme="minorHAnsi" w:hAnsiTheme="minorHAnsi" w:cstheme="minorHAnsi"/>
          <w:sz w:val="22"/>
        </w:rPr>
        <w:t xml:space="preserve"> e l’</w:t>
      </w:r>
      <w:r w:rsidRPr="00E547D9">
        <w:rPr>
          <w:rFonts w:asciiTheme="minorHAnsi" w:hAnsiTheme="minorHAnsi" w:cstheme="minorHAnsi"/>
          <w:b/>
          <w:sz w:val="22"/>
        </w:rPr>
        <w:t>esistenza</w:t>
      </w:r>
      <w:r w:rsidRPr="00E547D9">
        <w:rPr>
          <w:rFonts w:asciiTheme="minorHAnsi" w:hAnsiTheme="minorHAnsi" w:cstheme="minorHAnsi"/>
          <w:sz w:val="22"/>
        </w:rPr>
        <w:t xml:space="preserve"> in Anagrafe tributaria delle</w:t>
      </w:r>
      <w:r w:rsidRPr="00E547D9">
        <w:rPr>
          <w:rFonts w:asciiTheme="minorHAnsi" w:hAnsiTheme="minorHAnsi" w:cstheme="minorHAnsi"/>
          <w:b/>
          <w:sz w:val="22"/>
        </w:rPr>
        <w:t xml:space="preserve"> partita IVA / codici fiscali</w:t>
      </w:r>
      <w:r w:rsidRPr="00E547D9">
        <w:rPr>
          <w:rFonts w:asciiTheme="minorHAnsi" w:hAnsiTheme="minorHAnsi" w:cstheme="minorHAnsi"/>
          <w:sz w:val="22"/>
        </w:rPr>
        <w:t xml:space="preserve"> indicati in fattura;</w:t>
      </w:r>
    </w:p>
    <w:p w:rsidR="00E547D9" w:rsidRPr="00E547D9" w:rsidRDefault="00E547D9" w:rsidP="00E547D9">
      <w:pPr>
        <w:numPr>
          <w:ilvl w:val="0"/>
          <w:numId w:val="22"/>
        </w:numPr>
        <w:autoSpaceDE w:val="0"/>
        <w:autoSpaceDN w:val="0"/>
        <w:adjustRightInd w:val="0"/>
        <w:spacing w:before="10" w:after="40"/>
        <w:ind w:left="284" w:hanging="284"/>
        <w:jc w:val="both"/>
        <w:rPr>
          <w:rFonts w:asciiTheme="minorHAnsi" w:hAnsiTheme="minorHAnsi" w:cstheme="minorHAnsi"/>
          <w:sz w:val="22"/>
        </w:rPr>
      </w:pPr>
      <w:r w:rsidRPr="00E547D9">
        <w:rPr>
          <w:rFonts w:asciiTheme="minorHAnsi" w:hAnsiTheme="minorHAnsi" w:cstheme="minorHAnsi"/>
          <w:sz w:val="22"/>
        </w:rPr>
        <w:t xml:space="preserve">la </w:t>
      </w:r>
      <w:r w:rsidRPr="00E547D9">
        <w:rPr>
          <w:rFonts w:asciiTheme="minorHAnsi" w:hAnsiTheme="minorHAnsi" w:cstheme="minorHAnsi"/>
          <w:b/>
          <w:sz w:val="22"/>
        </w:rPr>
        <w:t>validità e autenticità del certificato di firma</w:t>
      </w:r>
      <w:r w:rsidRPr="00E547D9">
        <w:rPr>
          <w:rFonts w:asciiTheme="minorHAnsi" w:hAnsiTheme="minorHAnsi" w:cstheme="minorHAnsi"/>
          <w:sz w:val="22"/>
        </w:rPr>
        <w:t xml:space="preserve"> nei casi in cui è presente la firma elettronica (non obbligatoria se la fattura è verso soggetti diversi dalla Pubblica Amministrazione);</w:t>
      </w:r>
    </w:p>
    <w:p w:rsidR="00E547D9" w:rsidRPr="00E547D9" w:rsidRDefault="00E547D9" w:rsidP="00E547D9">
      <w:pPr>
        <w:numPr>
          <w:ilvl w:val="0"/>
          <w:numId w:val="22"/>
        </w:numPr>
        <w:autoSpaceDE w:val="0"/>
        <w:autoSpaceDN w:val="0"/>
        <w:adjustRightInd w:val="0"/>
        <w:spacing w:before="10" w:after="40"/>
        <w:ind w:left="284" w:hanging="284"/>
        <w:jc w:val="both"/>
        <w:rPr>
          <w:rFonts w:asciiTheme="minorHAnsi" w:hAnsiTheme="minorHAnsi" w:cstheme="minorHAnsi"/>
          <w:spacing w:val="-2"/>
          <w:sz w:val="22"/>
        </w:rPr>
      </w:pPr>
      <w:r w:rsidRPr="00E547D9">
        <w:rPr>
          <w:rFonts w:asciiTheme="minorHAnsi" w:hAnsiTheme="minorHAnsi" w:cstheme="minorHAnsi"/>
          <w:spacing w:val="-2"/>
          <w:sz w:val="22"/>
        </w:rPr>
        <w:t xml:space="preserve">la </w:t>
      </w:r>
      <w:r w:rsidRPr="00E547D9">
        <w:rPr>
          <w:rFonts w:asciiTheme="minorHAnsi" w:hAnsiTheme="minorHAnsi" w:cstheme="minorHAnsi"/>
          <w:b/>
          <w:spacing w:val="-2"/>
          <w:sz w:val="22"/>
        </w:rPr>
        <w:t>coerenza tra gli importi indicati</w:t>
      </w:r>
      <w:r w:rsidRPr="00E547D9">
        <w:rPr>
          <w:rFonts w:asciiTheme="minorHAnsi" w:hAnsiTheme="minorHAnsi" w:cstheme="minorHAnsi"/>
          <w:spacing w:val="-2"/>
          <w:sz w:val="22"/>
        </w:rPr>
        <w:t xml:space="preserve"> (ammontare dell’IVA in base all’imponibile e all’aliquota indicate);</w:t>
      </w:r>
    </w:p>
    <w:p w:rsidR="00E547D9" w:rsidRPr="00E547D9" w:rsidRDefault="00E547D9" w:rsidP="00E547D9">
      <w:pPr>
        <w:numPr>
          <w:ilvl w:val="0"/>
          <w:numId w:val="22"/>
        </w:numPr>
        <w:autoSpaceDE w:val="0"/>
        <w:autoSpaceDN w:val="0"/>
        <w:adjustRightInd w:val="0"/>
        <w:spacing w:before="10"/>
        <w:ind w:left="284" w:right="18" w:hanging="284"/>
        <w:jc w:val="both"/>
        <w:rPr>
          <w:rFonts w:asciiTheme="minorHAnsi" w:hAnsiTheme="minorHAnsi" w:cstheme="minorHAnsi"/>
          <w:sz w:val="22"/>
        </w:rPr>
      </w:pPr>
      <w:r w:rsidRPr="00E547D9">
        <w:rPr>
          <w:rFonts w:asciiTheme="minorHAnsi" w:hAnsiTheme="minorHAnsi" w:cstheme="minorHAnsi"/>
          <w:sz w:val="22"/>
        </w:rPr>
        <w:t xml:space="preserve">la </w:t>
      </w:r>
      <w:r w:rsidRPr="00E547D9">
        <w:rPr>
          <w:rFonts w:asciiTheme="minorHAnsi" w:hAnsiTheme="minorHAnsi" w:cstheme="minorHAnsi"/>
          <w:b/>
          <w:sz w:val="22"/>
        </w:rPr>
        <w:t xml:space="preserve">data di invio del file </w:t>
      </w:r>
      <w:r w:rsidRPr="00E547D9">
        <w:rPr>
          <w:rFonts w:asciiTheme="minorHAnsi" w:hAnsiTheme="minorHAnsi" w:cstheme="minorHAnsi"/>
          <w:sz w:val="22"/>
        </w:rPr>
        <w:t>(registrata dal Sistema)</w:t>
      </w:r>
      <w:r w:rsidRPr="00E547D9">
        <w:rPr>
          <w:rFonts w:asciiTheme="minorHAnsi" w:hAnsiTheme="minorHAnsi" w:cstheme="minorHAnsi"/>
          <w:b/>
          <w:sz w:val="22"/>
        </w:rPr>
        <w:t xml:space="preserve"> rispetto a quella riportata in fattura</w:t>
      </w:r>
      <w:r w:rsidRPr="00E547D9">
        <w:rPr>
          <w:rFonts w:asciiTheme="minorHAnsi" w:hAnsiTheme="minorHAnsi" w:cstheme="minorHAnsi"/>
          <w:sz w:val="22"/>
        </w:rPr>
        <w:t>.</w:t>
      </w:r>
    </w:p>
    <w:p w:rsidR="00E547D9" w:rsidRPr="00E547D9" w:rsidRDefault="00E547D9" w:rsidP="00E547D9">
      <w:pPr>
        <w:autoSpaceDE w:val="0"/>
        <w:autoSpaceDN w:val="0"/>
        <w:adjustRightInd w:val="0"/>
        <w:spacing w:before="60"/>
        <w:ind w:left="-40" w:right="-45"/>
        <w:jc w:val="both"/>
        <w:rPr>
          <w:rFonts w:asciiTheme="minorHAnsi" w:hAnsiTheme="minorHAnsi" w:cstheme="minorHAnsi"/>
          <w:sz w:val="22"/>
        </w:rPr>
      </w:pPr>
      <w:r w:rsidRPr="00E547D9">
        <w:rPr>
          <w:rFonts w:asciiTheme="minorHAnsi" w:hAnsiTheme="minorHAnsi" w:cstheme="minorHAnsi"/>
          <w:sz w:val="22"/>
        </w:rPr>
        <w:t>Se la fattura inviata viene:</w:t>
      </w:r>
    </w:p>
    <w:p w:rsidR="00E547D9" w:rsidRPr="00E547D9" w:rsidRDefault="00E547D9" w:rsidP="00E547D9">
      <w:pPr>
        <w:numPr>
          <w:ilvl w:val="0"/>
          <w:numId w:val="21"/>
        </w:numPr>
        <w:autoSpaceDE w:val="0"/>
        <w:autoSpaceDN w:val="0"/>
        <w:adjustRightInd w:val="0"/>
        <w:ind w:left="238" w:right="-45" w:hanging="266"/>
        <w:jc w:val="both"/>
        <w:rPr>
          <w:rFonts w:asciiTheme="minorHAnsi" w:hAnsiTheme="minorHAnsi" w:cstheme="minorHAnsi"/>
          <w:color w:val="000000"/>
          <w:sz w:val="22"/>
        </w:rPr>
      </w:pPr>
      <w:r w:rsidRPr="00E547D9">
        <w:rPr>
          <w:rFonts w:asciiTheme="minorHAnsi" w:hAnsiTheme="minorHAnsi" w:cstheme="minorHAnsi"/>
          <w:b/>
          <w:sz w:val="22"/>
        </w:rPr>
        <w:t>accettata</w:t>
      </w:r>
      <w:r w:rsidRPr="00E547D9">
        <w:rPr>
          <w:rFonts w:asciiTheme="minorHAnsi" w:hAnsiTheme="minorHAnsi" w:cstheme="minorHAnsi"/>
          <w:sz w:val="22"/>
        </w:rPr>
        <w:t xml:space="preserve"> </w:t>
      </w:r>
      <w:r w:rsidRPr="00E547D9">
        <w:rPr>
          <w:rFonts w:asciiTheme="minorHAnsi" w:hAnsiTheme="minorHAnsi" w:cstheme="minorHAnsi"/>
          <w:b/>
          <w:sz w:val="22"/>
        </w:rPr>
        <w:t xml:space="preserve">dal </w:t>
      </w:r>
      <w:proofErr w:type="spellStart"/>
      <w:r w:rsidRPr="00E547D9">
        <w:rPr>
          <w:rFonts w:asciiTheme="minorHAnsi" w:hAnsiTheme="minorHAnsi" w:cstheme="minorHAnsi"/>
          <w:b/>
          <w:sz w:val="22"/>
        </w:rPr>
        <w:t>SdI</w:t>
      </w:r>
      <w:proofErr w:type="spellEnd"/>
      <w:r w:rsidRPr="00E547D9">
        <w:rPr>
          <w:rFonts w:asciiTheme="minorHAnsi" w:hAnsiTheme="minorHAnsi" w:cstheme="minorHAnsi"/>
          <w:sz w:val="22"/>
        </w:rPr>
        <w:t xml:space="preserve"> (esito positivo dei citati controlli), la stessa si considera</w:t>
      </w:r>
      <w:r w:rsidRPr="00E547D9">
        <w:rPr>
          <w:rFonts w:asciiTheme="minorHAnsi" w:hAnsiTheme="minorHAnsi" w:cstheme="minorHAnsi"/>
          <w:b/>
          <w:sz w:val="22"/>
        </w:rPr>
        <w:t xml:space="preserve"> </w:t>
      </w:r>
      <w:r w:rsidRPr="00E547D9">
        <w:rPr>
          <w:rFonts w:asciiTheme="minorHAnsi" w:hAnsiTheme="minorHAnsi" w:cstheme="minorHAnsi"/>
          <w:b/>
          <w:sz w:val="22"/>
          <w:u w:val="single"/>
        </w:rPr>
        <w:t>emessa</w:t>
      </w:r>
      <w:r w:rsidRPr="00E547D9">
        <w:rPr>
          <w:rFonts w:asciiTheme="minorHAnsi" w:hAnsiTheme="minorHAnsi" w:cstheme="minorHAnsi"/>
          <w:sz w:val="22"/>
        </w:rPr>
        <w:t>, a prescindere dal successivo ricevimento da parte del destinatario;</w:t>
      </w:r>
    </w:p>
    <w:p w:rsidR="00E547D9" w:rsidRPr="00E547D9" w:rsidRDefault="00E547D9" w:rsidP="00E547D9">
      <w:pPr>
        <w:numPr>
          <w:ilvl w:val="0"/>
          <w:numId w:val="21"/>
        </w:numPr>
        <w:autoSpaceDE w:val="0"/>
        <w:autoSpaceDN w:val="0"/>
        <w:adjustRightInd w:val="0"/>
        <w:spacing w:after="160"/>
        <w:ind w:left="238" w:right="-45" w:hanging="266"/>
        <w:jc w:val="both"/>
        <w:rPr>
          <w:rFonts w:asciiTheme="minorHAnsi" w:hAnsiTheme="minorHAnsi" w:cstheme="minorHAnsi"/>
          <w:color w:val="000000"/>
          <w:sz w:val="22"/>
        </w:rPr>
      </w:pPr>
      <w:r w:rsidRPr="00E547D9">
        <w:rPr>
          <w:rFonts w:asciiTheme="minorHAnsi" w:hAnsiTheme="minorHAnsi" w:cstheme="minorHAnsi"/>
          <w:b/>
          <w:sz w:val="22"/>
        </w:rPr>
        <w:t xml:space="preserve">scartata dal </w:t>
      </w:r>
      <w:proofErr w:type="spellStart"/>
      <w:r w:rsidRPr="00E547D9">
        <w:rPr>
          <w:rFonts w:asciiTheme="minorHAnsi" w:hAnsiTheme="minorHAnsi" w:cstheme="minorHAnsi"/>
          <w:b/>
          <w:sz w:val="22"/>
        </w:rPr>
        <w:t>SdI</w:t>
      </w:r>
      <w:proofErr w:type="spellEnd"/>
      <w:r w:rsidRPr="00E547D9">
        <w:rPr>
          <w:rFonts w:asciiTheme="minorHAnsi" w:hAnsiTheme="minorHAnsi" w:cstheme="minorHAnsi"/>
          <w:b/>
          <w:sz w:val="22"/>
        </w:rPr>
        <w:t xml:space="preserve"> </w:t>
      </w:r>
      <w:r w:rsidRPr="00E547D9">
        <w:rPr>
          <w:rFonts w:asciiTheme="minorHAnsi" w:hAnsiTheme="minorHAnsi" w:cstheme="minorHAnsi"/>
          <w:sz w:val="22"/>
        </w:rPr>
        <w:t>(uno dei citati controlli ha dato esito negativo), la stessa si considera</w:t>
      </w:r>
      <w:r w:rsidRPr="00E547D9">
        <w:rPr>
          <w:rFonts w:asciiTheme="minorHAnsi" w:hAnsiTheme="minorHAnsi" w:cstheme="minorHAnsi"/>
          <w:b/>
          <w:sz w:val="22"/>
        </w:rPr>
        <w:t xml:space="preserve"> </w:t>
      </w:r>
      <w:r w:rsidRPr="00E547D9">
        <w:rPr>
          <w:rFonts w:asciiTheme="minorHAnsi" w:hAnsiTheme="minorHAnsi" w:cstheme="minorHAnsi"/>
          <w:b/>
          <w:sz w:val="22"/>
          <w:u w:val="single"/>
        </w:rPr>
        <w:t>non emessa</w:t>
      </w:r>
      <w:r w:rsidRPr="00E547D9">
        <w:rPr>
          <w:rFonts w:asciiTheme="minorHAnsi" w:hAnsiTheme="minorHAnsi" w:cstheme="minorHAnsi"/>
          <w:sz w:val="22"/>
        </w:rPr>
        <w:t>.</w:t>
      </w:r>
      <w:r w:rsidRPr="00E547D9">
        <w:rPr>
          <w:rFonts w:asciiTheme="minorHAnsi" w:hAnsiTheme="minorHAnsi" w:cstheme="minorHAnsi"/>
          <w:b/>
          <w:sz w:val="22"/>
        </w:rPr>
        <w:t xml:space="preserve"> Il cedente / prestatore deve provvedere a predisporre ed inviare nuovamente la fattura</w:t>
      </w:r>
      <w:r w:rsidRPr="00E547D9">
        <w:rPr>
          <w:rFonts w:asciiTheme="minorHAnsi" w:hAnsiTheme="minorHAnsi" w:cstheme="minorHAnsi"/>
          <w:sz w:val="22"/>
        </w:rPr>
        <w:t xml:space="preserve"> correggendo / rimuovendo la causa dello scarto </w:t>
      </w:r>
      <w:r w:rsidRPr="00E547D9">
        <w:rPr>
          <w:rFonts w:asciiTheme="minorHAnsi" w:hAnsiTheme="minorHAnsi" w:cstheme="minorHAnsi"/>
          <w:b/>
          <w:sz w:val="22"/>
        </w:rPr>
        <w:t>entro 5 giorni</w:t>
      </w:r>
      <w:r w:rsidRPr="00E547D9">
        <w:rPr>
          <w:rFonts w:asciiTheme="minorHAnsi" w:hAnsiTheme="minorHAnsi" w:cstheme="minorHAnsi"/>
          <w:sz w:val="22"/>
        </w:rPr>
        <w:t xml:space="preserve"> dalla comunicazione di </w:t>
      </w:r>
      <w:r w:rsidRPr="00E547D9">
        <w:rPr>
          <w:rFonts w:asciiTheme="minorHAnsi" w:hAnsiTheme="minorHAnsi" w:cstheme="minorHAnsi"/>
          <w:spacing w:val="-2"/>
          <w:sz w:val="22"/>
        </w:rPr>
        <w:lastRenderedPageBreak/>
        <w:t>scarto. In tale “nuova” fattura va richiamata la fattura scartata, in modo da dimostrare che il documento è stato emesso nei termini previsti rispetto al momento di effettuazione dell’operazione</w:t>
      </w:r>
      <w:r w:rsidRPr="00E547D9">
        <w:rPr>
          <w:rFonts w:asciiTheme="minorHAnsi" w:hAnsiTheme="minorHAnsi" w:cstheme="minorHAnsi"/>
          <w:sz w:val="22"/>
        </w:rPr>
        <w:t xml:space="preserve">.  </w:t>
      </w:r>
    </w:p>
    <w:tbl>
      <w:tblPr>
        <w:tblW w:w="9757" w:type="dxa"/>
        <w:tblInd w:w="70" w:type="dxa"/>
        <w:tblLayout w:type="fixed"/>
        <w:tblCellMar>
          <w:left w:w="70" w:type="dxa"/>
          <w:right w:w="70" w:type="dxa"/>
        </w:tblCellMar>
        <w:tblLook w:val="0000" w:firstRow="0" w:lastRow="0" w:firstColumn="0" w:lastColumn="0" w:noHBand="0" w:noVBand="0"/>
      </w:tblPr>
      <w:tblGrid>
        <w:gridCol w:w="567"/>
        <w:gridCol w:w="9190"/>
      </w:tblGrid>
      <w:tr w:rsidR="00E547D9" w:rsidRPr="00E547D9" w:rsidTr="00E547D9">
        <w:trPr>
          <w:cantSplit/>
        </w:trPr>
        <w:tc>
          <w:tcPr>
            <w:tcW w:w="567" w:type="dxa"/>
          </w:tcPr>
          <w:p w:rsidR="00E547D9" w:rsidRPr="00E547D9" w:rsidRDefault="00E547D9" w:rsidP="00E547D9">
            <w:pPr>
              <w:ind w:left="-68"/>
              <w:rPr>
                <w:rFonts w:asciiTheme="minorHAnsi" w:hAnsiTheme="minorHAnsi" w:cstheme="minorHAnsi"/>
                <w:sz w:val="22"/>
              </w:rPr>
            </w:pPr>
            <w:r w:rsidRPr="00E547D9">
              <w:rPr>
                <w:rFonts w:asciiTheme="minorHAnsi" w:hAnsiTheme="minorHAnsi" w:cstheme="minorHAnsi"/>
                <w:noProof/>
                <w:sz w:val="22"/>
              </w:rPr>
              <w:drawing>
                <wp:inline distT="0" distB="0" distL="0" distR="0" wp14:anchorId="21FB7556" wp14:editId="46D13B62">
                  <wp:extent cx="302260" cy="349885"/>
                  <wp:effectExtent l="0" t="0" r="2540" b="0"/>
                  <wp:docPr id="4" name="Immagine 4" descr="Simbolo_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89" descr="Simbolo_N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0" cy="349885"/>
                          </a:xfrm>
                          <a:prstGeom prst="rect">
                            <a:avLst/>
                          </a:prstGeom>
                          <a:noFill/>
                          <a:ln>
                            <a:noFill/>
                          </a:ln>
                        </pic:spPr>
                      </pic:pic>
                    </a:graphicData>
                  </a:graphic>
                </wp:inline>
              </w:drawing>
            </w:r>
          </w:p>
        </w:tc>
        <w:tc>
          <w:tcPr>
            <w:tcW w:w="9190" w:type="dxa"/>
            <w:tcBorders>
              <w:top w:val="single" w:sz="12" w:space="0" w:color="92CDDC"/>
              <w:bottom w:val="single" w:sz="12" w:space="0" w:color="92CDDC"/>
            </w:tcBorders>
            <w:vAlign w:val="center"/>
          </w:tcPr>
          <w:p w:rsidR="00E547D9" w:rsidRPr="00E547D9" w:rsidRDefault="00E547D9" w:rsidP="00E547D9">
            <w:pPr>
              <w:autoSpaceDE w:val="0"/>
              <w:autoSpaceDN w:val="0"/>
              <w:adjustRightInd w:val="0"/>
              <w:spacing w:before="20"/>
              <w:ind w:left="-51" w:right="-40"/>
              <w:jc w:val="both"/>
              <w:rPr>
                <w:rFonts w:asciiTheme="minorHAnsi" w:hAnsiTheme="minorHAnsi" w:cstheme="minorHAnsi"/>
                <w:sz w:val="22"/>
              </w:rPr>
            </w:pPr>
            <w:r w:rsidRPr="00E547D9">
              <w:rPr>
                <w:rFonts w:asciiTheme="minorHAnsi" w:hAnsiTheme="minorHAnsi" w:cstheme="minorHAnsi"/>
                <w:sz w:val="22"/>
              </w:rPr>
              <w:t>In merito al termine entro il quale la fattura elettronica deve essere emessa si evidenzia che:</w:t>
            </w:r>
          </w:p>
          <w:p w:rsidR="00E547D9" w:rsidRPr="00E547D9" w:rsidRDefault="00E547D9" w:rsidP="00E547D9">
            <w:pPr>
              <w:numPr>
                <w:ilvl w:val="0"/>
                <w:numId w:val="21"/>
              </w:numPr>
              <w:autoSpaceDE w:val="0"/>
              <w:autoSpaceDN w:val="0"/>
              <w:adjustRightInd w:val="0"/>
              <w:spacing w:before="40" w:after="20"/>
              <w:ind w:left="238" w:right="-40" w:hanging="266"/>
              <w:jc w:val="both"/>
              <w:rPr>
                <w:rFonts w:asciiTheme="minorHAnsi" w:hAnsiTheme="minorHAnsi" w:cstheme="minorHAnsi"/>
                <w:color w:val="000000"/>
                <w:sz w:val="22"/>
              </w:rPr>
            </w:pPr>
            <w:r w:rsidRPr="00E547D9">
              <w:rPr>
                <w:rFonts w:asciiTheme="minorHAnsi" w:hAnsiTheme="minorHAnsi" w:cstheme="minorHAnsi"/>
                <w:b/>
                <w:color w:val="000000"/>
                <w:sz w:val="22"/>
              </w:rPr>
              <w:t>fino al 30.6.2019</w:t>
            </w:r>
            <w:r w:rsidRPr="00E547D9">
              <w:rPr>
                <w:rFonts w:asciiTheme="minorHAnsi" w:hAnsiTheme="minorHAnsi" w:cstheme="minorHAnsi"/>
                <w:color w:val="000000"/>
                <w:sz w:val="22"/>
              </w:rPr>
              <w:t>, quindi per il primo semestre 2019, la fattura elettronica</w:t>
            </w:r>
            <w:r w:rsidRPr="00E547D9">
              <w:rPr>
                <w:rFonts w:asciiTheme="minorHAnsi" w:hAnsiTheme="minorHAnsi" w:cstheme="minorHAnsi"/>
                <w:b/>
                <w:color w:val="000000"/>
                <w:sz w:val="22"/>
              </w:rPr>
              <w:t xml:space="preserve"> immediata</w:t>
            </w:r>
            <w:r w:rsidRPr="00E547D9">
              <w:rPr>
                <w:rFonts w:asciiTheme="minorHAnsi" w:hAnsiTheme="minorHAnsi" w:cstheme="minorHAnsi"/>
                <w:color w:val="000000"/>
                <w:sz w:val="22"/>
              </w:rPr>
              <w:t xml:space="preserve"> potrà essere emessa </w:t>
            </w:r>
            <w:r w:rsidRPr="00E547D9">
              <w:rPr>
                <w:rFonts w:asciiTheme="minorHAnsi" w:hAnsiTheme="minorHAnsi" w:cstheme="minorHAnsi"/>
                <w:b/>
                <w:color w:val="000000"/>
                <w:sz w:val="22"/>
              </w:rPr>
              <w:t>entro il termine di effettuazione della liquidazione periodica IVA</w:t>
            </w:r>
            <w:r w:rsidRPr="00E547D9">
              <w:rPr>
                <w:rFonts w:asciiTheme="minorHAnsi" w:hAnsiTheme="minorHAnsi" w:cstheme="minorHAnsi"/>
                <w:color w:val="000000"/>
                <w:sz w:val="22"/>
              </w:rPr>
              <w:t>;</w:t>
            </w:r>
          </w:p>
          <w:p w:rsidR="00E547D9" w:rsidRPr="00E547D9" w:rsidRDefault="00E547D9" w:rsidP="00E547D9">
            <w:pPr>
              <w:numPr>
                <w:ilvl w:val="0"/>
                <w:numId w:val="21"/>
              </w:numPr>
              <w:autoSpaceDE w:val="0"/>
              <w:autoSpaceDN w:val="0"/>
              <w:adjustRightInd w:val="0"/>
              <w:spacing w:before="40" w:after="20"/>
              <w:ind w:left="238" w:right="-40" w:hanging="266"/>
              <w:jc w:val="both"/>
              <w:rPr>
                <w:rFonts w:asciiTheme="minorHAnsi" w:hAnsiTheme="minorHAnsi" w:cstheme="minorHAnsi"/>
                <w:color w:val="000000"/>
                <w:sz w:val="22"/>
              </w:rPr>
            </w:pPr>
            <w:r w:rsidRPr="00E547D9">
              <w:rPr>
                <w:rFonts w:asciiTheme="minorHAnsi" w:hAnsiTheme="minorHAnsi" w:cstheme="minorHAnsi"/>
                <w:b/>
                <w:color w:val="000000"/>
                <w:sz w:val="22"/>
              </w:rPr>
              <w:t>dall’1.7.2019</w:t>
            </w:r>
            <w:r w:rsidRPr="00E547D9">
              <w:rPr>
                <w:rFonts w:asciiTheme="minorHAnsi" w:hAnsiTheme="minorHAnsi" w:cstheme="minorHAnsi"/>
                <w:color w:val="000000"/>
                <w:sz w:val="22"/>
              </w:rPr>
              <w:t xml:space="preserve"> la fattura elettronica </w:t>
            </w:r>
            <w:r w:rsidRPr="00E547D9">
              <w:rPr>
                <w:rFonts w:asciiTheme="minorHAnsi" w:hAnsiTheme="minorHAnsi" w:cstheme="minorHAnsi"/>
                <w:b/>
                <w:color w:val="000000"/>
                <w:sz w:val="22"/>
              </w:rPr>
              <w:t>immediata</w:t>
            </w:r>
            <w:r w:rsidRPr="00E547D9">
              <w:rPr>
                <w:rFonts w:asciiTheme="minorHAnsi" w:hAnsiTheme="minorHAnsi" w:cstheme="minorHAnsi"/>
                <w:color w:val="000000"/>
                <w:sz w:val="22"/>
              </w:rPr>
              <w:t xml:space="preserve"> dovrà essere emessa </w:t>
            </w:r>
            <w:r w:rsidRPr="00E547D9">
              <w:rPr>
                <w:rFonts w:asciiTheme="minorHAnsi" w:hAnsiTheme="minorHAnsi" w:cstheme="minorHAnsi"/>
                <w:b/>
                <w:color w:val="000000"/>
                <w:sz w:val="22"/>
              </w:rPr>
              <w:t>entro 10 giorni dall’effettuazione dell’operazione</w:t>
            </w:r>
            <w:r w:rsidRPr="00E547D9">
              <w:rPr>
                <w:rFonts w:asciiTheme="minorHAnsi" w:hAnsiTheme="minorHAnsi" w:cstheme="minorHAnsi"/>
                <w:color w:val="000000"/>
                <w:sz w:val="22"/>
              </w:rPr>
              <w:t>.</w:t>
            </w:r>
          </w:p>
          <w:p w:rsidR="00E547D9" w:rsidRPr="00E547D9" w:rsidRDefault="00E547D9" w:rsidP="00E547D9">
            <w:pPr>
              <w:autoSpaceDE w:val="0"/>
              <w:autoSpaceDN w:val="0"/>
              <w:adjustRightInd w:val="0"/>
              <w:spacing w:before="20" w:after="20"/>
              <w:ind w:left="-51" w:right="-40"/>
              <w:jc w:val="both"/>
              <w:rPr>
                <w:rFonts w:asciiTheme="minorHAnsi" w:hAnsiTheme="minorHAnsi" w:cstheme="minorHAnsi"/>
                <w:color w:val="000000"/>
                <w:sz w:val="22"/>
              </w:rPr>
            </w:pPr>
            <w:r w:rsidRPr="00E547D9">
              <w:rPr>
                <w:rFonts w:asciiTheme="minorHAnsi" w:hAnsiTheme="minorHAnsi" w:cstheme="minorHAnsi"/>
                <w:sz w:val="22"/>
              </w:rPr>
              <w:t>Resta</w:t>
            </w:r>
            <w:r w:rsidRPr="00E547D9">
              <w:rPr>
                <w:rFonts w:asciiTheme="minorHAnsi" w:hAnsiTheme="minorHAnsi" w:cstheme="minorHAnsi"/>
                <w:color w:val="000000"/>
                <w:sz w:val="22"/>
              </w:rPr>
              <w:t xml:space="preserve"> </w:t>
            </w:r>
            <w:r w:rsidRPr="00E547D9">
              <w:rPr>
                <w:rFonts w:asciiTheme="minorHAnsi" w:hAnsiTheme="minorHAnsi" w:cstheme="minorHAnsi"/>
                <w:b/>
                <w:color w:val="000000"/>
                <w:sz w:val="22"/>
              </w:rPr>
              <w:t>inalterata la possibilità</w:t>
            </w:r>
            <w:r w:rsidRPr="00E547D9">
              <w:rPr>
                <w:rFonts w:asciiTheme="minorHAnsi" w:hAnsiTheme="minorHAnsi" w:cstheme="minorHAnsi"/>
                <w:color w:val="000000"/>
                <w:sz w:val="22"/>
              </w:rPr>
              <w:t xml:space="preserve"> di emettere la </w:t>
            </w:r>
            <w:r w:rsidRPr="00E547D9">
              <w:rPr>
                <w:rFonts w:asciiTheme="minorHAnsi" w:hAnsiTheme="minorHAnsi" w:cstheme="minorHAnsi"/>
                <w:b/>
                <w:color w:val="000000"/>
                <w:sz w:val="22"/>
              </w:rPr>
              <w:t>fattura differita entro il giorno 15 del mese successivo</w:t>
            </w:r>
            <w:r w:rsidRPr="00E547D9">
              <w:rPr>
                <w:rFonts w:asciiTheme="minorHAnsi" w:hAnsiTheme="minorHAnsi" w:cstheme="minorHAnsi"/>
                <w:color w:val="000000"/>
                <w:sz w:val="22"/>
              </w:rPr>
              <w:t xml:space="preserve"> a quello di effettuazione dell’operazione.</w:t>
            </w:r>
          </w:p>
        </w:tc>
      </w:tr>
    </w:tbl>
    <w:p w:rsidR="00E547D9" w:rsidRPr="00E547D9" w:rsidRDefault="00E547D9" w:rsidP="00E547D9">
      <w:pPr>
        <w:keepNext/>
        <w:widowControl w:val="0"/>
        <w:pBdr>
          <w:bottom w:val="single" w:sz="18" w:space="1" w:color="C0C0C0"/>
        </w:pBdr>
        <w:spacing w:before="240" w:after="60"/>
        <w:jc w:val="center"/>
        <w:outlineLvl w:val="1"/>
        <w:rPr>
          <w:rFonts w:asciiTheme="minorHAnsi" w:hAnsiTheme="minorHAnsi" w:cstheme="minorHAnsi"/>
          <w:b/>
          <w:caps/>
          <w:szCs w:val="20"/>
        </w:rPr>
      </w:pPr>
      <w:r w:rsidRPr="00E547D9">
        <w:rPr>
          <w:rFonts w:asciiTheme="minorHAnsi" w:hAnsiTheme="minorHAnsi" w:cstheme="minorHAnsi"/>
          <w:b/>
        </w:rPr>
        <w:t>RICEZIONE DELLA FATTURA ELETTRONICA</w:t>
      </w:r>
    </w:p>
    <w:p w:rsidR="00E547D9" w:rsidRPr="00E547D9" w:rsidRDefault="00E547D9" w:rsidP="00E547D9">
      <w:pPr>
        <w:autoSpaceDE w:val="0"/>
        <w:autoSpaceDN w:val="0"/>
        <w:adjustRightInd w:val="0"/>
        <w:spacing w:before="120"/>
        <w:jc w:val="both"/>
        <w:rPr>
          <w:rFonts w:asciiTheme="minorHAnsi" w:hAnsiTheme="minorHAnsi" w:cstheme="minorHAnsi"/>
          <w:sz w:val="22"/>
        </w:rPr>
      </w:pPr>
      <w:r w:rsidRPr="00E547D9">
        <w:rPr>
          <w:rFonts w:asciiTheme="minorHAnsi" w:hAnsiTheme="minorHAnsi" w:cstheme="minorHAnsi"/>
          <w:sz w:val="22"/>
        </w:rPr>
        <w:t xml:space="preserve">Come sopra schematizzato il </w:t>
      </w:r>
      <w:proofErr w:type="spellStart"/>
      <w:r w:rsidRPr="00E547D9">
        <w:rPr>
          <w:rFonts w:asciiTheme="minorHAnsi" w:hAnsiTheme="minorHAnsi" w:cstheme="minorHAnsi"/>
          <w:sz w:val="22"/>
        </w:rPr>
        <w:t>SdI</w:t>
      </w:r>
      <w:proofErr w:type="spellEnd"/>
      <w:r w:rsidRPr="00E547D9">
        <w:rPr>
          <w:rFonts w:asciiTheme="minorHAnsi" w:hAnsiTheme="minorHAnsi" w:cstheme="minorHAnsi"/>
          <w:sz w:val="22"/>
        </w:rPr>
        <w:t xml:space="preserve">, una volta accettato il file fattura inviato dal cedente / prestatore, provvede ad inoltrare lo stesso al destinatario (acquirente / committente). </w:t>
      </w:r>
    </w:p>
    <w:p w:rsidR="00E547D9" w:rsidRPr="00E547D9" w:rsidRDefault="00E547D9" w:rsidP="00E547D9">
      <w:pPr>
        <w:autoSpaceDE w:val="0"/>
        <w:autoSpaceDN w:val="0"/>
        <w:adjustRightInd w:val="0"/>
        <w:spacing w:before="40" w:after="140"/>
        <w:jc w:val="both"/>
        <w:rPr>
          <w:rFonts w:asciiTheme="minorHAnsi" w:hAnsiTheme="minorHAnsi" w:cstheme="minorHAnsi"/>
          <w:sz w:val="22"/>
        </w:rPr>
      </w:pPr>
      <w:r w:rsidRPr="00E547D9">
        <w:rPr>
          <w:rFonts w:asciiTheme="minorHAnsi" w:hAnsiTheme="minorHAnsi" w:cstheme="minorHAnsi"/>
          <w:spacing w:val="-2"/>
          <w:sz w:val="22"/>
        </w:rPr>
        <w:t xml:space="preserve">A tal fine il committente / prestatore titolare di partita IVA deve </w:t>
      </w:r>
      <w:r w:rsidRPr="00E547D9">
        <w:rPr>
          <w:rFonts w:asciiTheme="minorHAnsi" w:hAnsiTheme="minorHAnsi" w:cstheme="minorHAnsi"/>
          <w:b/>
          <w:spacing w:val="-2"/>
          <w:sz w:val="22"/>
        </w:rPr>
        <w:t xml:space="preserve">scegliere il canale attraverso il quale intende ricevere le fatture elettroniche </w:t>
      </w:r>
      <w:r w:rsidRPr="00E547D9">
        <w:rPr>
          <w:rFonts w:asciiTheme="minorHAnsi" w:hAnsiTheme="minorHAnsi" w:cstheme="minorHAnsi"/>
          <w:spacing w:val="-2"/>
          <w:sz w:val="22"/>
        </w:rPr>
        <w:t xml:space="preserve">(canale accreditato a </w:t>
      </w:r>
      <w:proofErr w:type="spellStart"/>
      <w:r w:rsidRPr="00E547D9">
        <w:rPr>
          <w:rFonts w:asciiTheme="minorHAnsi" w:hAnsiTheme="minorHAnsi" w:cstheme="minorHAnsi"/>
          <w:spacing w:val="-2"/>
          <w:sz w:val="22"/>
        </w:rPr>
        <w:t>SdI</w:t>
      </w:r>
      <w:proofErr w:type="spellEnd"/>
      <w:r w:rsidRPr="00E547D9">
        <w:rPr>
          <w:rFonts w:asciiTheme="minorHAnsi" w:hAnsiTheme="minorHAnsi" w:cstheme="minorHAnsi"/>
          <w:spacing w:val="-2"/>
          <w:sz w:val="22"/>
        </w:rPr>
        <w:t xml:space="preserve"> / PEC / area riservata sito Internet </w:t>
      </w:r>
      <w:r w:rsidRPr="00E547D9">
        <w:rPr>
          <w:rFonts w:asciiTheme="minorHAnsi" w:hAnsiTheme="minorHAnsi" w:cstheme="minorHAnsi"/>
          <w:i/>
          <w:spacing w:val="-2"/>
          <w:sz w:val="22"/>
        </w:rPr>
        <w:t>“Fatture e corrispettivi”</w:t>
      </w:r>
      <w:r w:rsidRPr="00E547D9">
        <w:rPr>
          <w:rFonts w:asciiTheme="minorHAnsi" w:hAnsiTheme="minorHAnsi" w:cstheme="minorHAnsi"/>
          <w:spacing w:val="-2"/>
          <w:sz w:val="22"/>
        </w:rPr>
        <w:t xml:space="preserve"> dell’Agenzia delle Entrate) e comunicare tale scelta ai propri fornitori</w:t>
      </w:r>
      <w:r w:rsidRPr="00E547D9">
        <w:rPr>
          <w:rFonts w:asciiTheme="minorHAnsi" w:hAnsiTheme="minorHAnsi" w:cstheme="minorHAnsi"/>
          <w:sz w:val="22"/>
        </w:rPr>
        <w:t xml:space="preserve">. </w:t>
      </w:r>
    </w:p>
    <w:tbl>
      <w:tblPr>
        <w:tblW w:w="9743" w:type="dxa"/>
        <w:tblInd w:w="70" w:type="dxa"/>
        <w:tblLayout w:type="fixed"/>
        <w:tblCellMar>
          <w:left w:w="70" w:type="dxa"/>
          <w:right w:w="70" w:type="dxa"/>
        </w:tblCellMar>
        <w:tblLook w:val="0000" w:firstRow="0" w:lastRow="0" w:firstColumn="0" w:lastColumn="0" w:noHBand="0" w:noVBand="0"/>
      </w:tblPr>
      <w:tblGrid>
        <w:gridCol w:w="567"/>
        <w:gridCol w:w="9176"/>
      </w:tblGrid>
      <w:tr w:rsidR="00E547D9" w:rsidRPr="00E547D9" w:rsidTr="00E547D9">
        <w:trPr>
          <w:cantSplit/>
        </w:trPr>
        <w:tc>
          <w:tcPr>
            <w:tcW w:w="567" w:type="dxa"/>
          </w:tcPr>
          <w:p w:rsidR="00E547D9" w:rsidRPr="00E547D9" w:rsidRDefault="00E547D9" w:rsidP="00E547D9">
            <w:pPr>
              <w:ind w:left="-68"/>
              <w:rPr>
                <w:rFonts w:asciiTheme="minorHAnsi" w:hAnsiTheme="minorHAnsi" w:cstheme="minorHAnsi"/>
                <w:sz w:val="22"/>
              </w:rPr>
            </w:pPr>
            <w:r w:rsidRPr="00E547D9">
              <w:rPr>
                <w:rFonts w:asciiTheme="minorHAnsi" w:hAnsiTheme="minorHAnsi" w:cstheme="minorHAnsi"/>
                <w:noProof/>
                <w:sz w:val="22"/>
              </w:rPr>
              <w:drawing>
                <wp:inline distT="0" distB="0" distL="0" distR="0" wp14:anchorId="7823FED1" wp14:editId="17F39E93">
                  <wp:extent cx="302260" cy="349885"/>
                  <wp:effectExtent l="0" t="0" r="2540" b="0"/>
                  <wp:docPr id="2" name="Immagine 2" descr="Simbolo_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41" descr="Simbolo_N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0" cy="349885"/>
                          </a:xfrm>
                          <a:prstGeom prst="rect">
                            <a:avLst/>
                          </a:prstGeom>
                          <a:noFill/>
                          <a:ln>
                            <a:noFill/>
                          </a:ln>
                        </pic:spPr>
                      </pic:pic>
                    </a:graphicData>
                  </a:graphic>
                </wp:inline>
              </w:drawing>
            </w:r>
          </w:p>
        </w:tc>
        <w:tc>
          <w:tcPr>
            <w:tcW w:w="9176" w:type="dxa"/>
            <w:tcBorders>
              <w:top w:val="single" w:sz="12" w:space="0" w:color="92CDDC"/>
              <w:bottom w:val="single" w:sz="12" w:space="0" w:color="92CDDC"/>
            </w:tcBorders>
            <w:vAlign w:val="center"/>
          </w:tcPr>
          <w:p w:rsidR="00E547D9" w:rsidRPr="00E547D9" w:rsidRDefault="00E547D9" w:rsidP="00E547D9">
            <w:pPr>
              <w:autoSpaceDE w:val="0"/>
              <w:autoSpaceDN w:val="0"/>
              <w:adjustRightInd w:val="0"/>
              <w:spacing w:before="20" w:after="20"/>
              <w:ind w:left="-63" w:right="-40"/>
              <w:jc w:val="both"/>
              <w:rPr>
                <w:rFonts w:asciiTheme="minorHAnsi" w:hAnsiTheme="minorHAnsi" w:cstheme="minorHAnsi"/>
                <w:color w:val="000000"/>
                <w:sz w:val="22"/>
              </w:rPr>
            </w:pPr>
            <w:r w:rsidRPr="00E547D9">
              <w:rPr>
                <w:rFonts w:asciiTheme="minorHAnsi" w:hAnsiTheme="minorHAnsi" w:cstheme="minorHAnsi"/>
                <w:color w:val="000000"/>
                <w:sz w:val="22"/>
              </w:rPr>
              <w:t xml:space="preserve">Al fine di assicurarsi che le fatture elettroniche vengano recapitate all’indirizzo scelto è possibile </w:t>
            </w:r>
            <w:r w:rsidRPr="00E547D9">
              <w:rPr>
                <w:rFonts w:asciiTheme="minorHAnsi" w:hAnsiTheme="minorHAnsi" w:cstheme="minorHAnsi"/>
                <w:b/>
                <w:color w:val="000000"/>
                <w:sz w:val="22"/>
              </w:rPr>
              <w:t xml:space="preserve">registrare il </w:t>
            </w:r>
            <w:r w:rsidRPr="00E547D9">
              <w:rPr>
                <w:rFonts w:asciiTheme="minorHAnsi" w:hAnsiTheme="minorHAnsi" w:cstheme="minorHAnsi"/>
                <w:color w:val="000000"/>
                <w:sz w:val="22"/>
              </w:rPr>
              <w:t>“</w:t>
            </w:r>
            <w:r w:rsidRPr="00E547D9">
              <w:rPr>
                <w:rFonts w:asciiTheme="minorHAnsi" w:hAnsiTheme="minorHAnsi" w:cstheme="minorHAnsi"/>
                <w:b/>
                <w:color w:val="000000"/>
                <w:sz w:val="22"/>
              </w:rPr>
              <w:t>Codice destinatario</w:t>
            </w:r>
            <w:r w:rsidRPr="00E547D9">
              <w:rPr>
                <w:rFonts w:asciiTheme="minorHAnsi" w:hAnsiTheme="minorHAnsi" w:cstheme="minorHAnsi"/>
                <w:color w:val="000000"/>
                <w:sz w:val="22"/>
              </w:rPr>
              <w:t>”</w:t>
            </w:r>
            <w:r w:rsidRPr="00E547D9">
              <w:rPr>
                <w:rFonts w:asciiTheme="minorHAnsi" w:hAnsiTheme="minorHAnsi" w:cstheme="minorHAnsi"/>
                <w:b/>
                <w:color w:val="000000"/>
                <w:sz w:val="22"/>
              </w:rPr>
              <w:t xml:space="preserve"> ovvero l’indirizzo PEC nell’apposito registro dell’Agenzia delle Entrate</w:t>
            </w:r>
            <w:r w:rsidRPr="00E547D9">
              <w:rPr>
                <w:rFonts w:asciiTheme="minorHAnsi" w:hAnsiTheme="minorHAnsi" w:cstheme="minorHAnsi"/>
                <w:color w:val="000000"/>
                <w:sz w:val="22"/>
              </w:rPr>
              <w:t xml:space="preserve">. </w:t>
            </w:r>
          </w:p>
          <w:p w:rsidR="00E547D9" w:rsidRPr="00E547D9" w:rsidRDefault="00E547D9" w:rsidP="00E547D9">
            <w:pPr>
              <w:autoSpaceDE w:val="0"/>
              <w:autoSpaceDN w:val="0"/>
              <w:adjustRightInd w:val="0"/>
              <w:spacing w:before="20" w:after="20"/>
              <w:ind w:left="-63" w:right="-40"/>
              <w:jc w:val="both"/>
              <w:rPr>
                <w:rFonts w:asciiTheme="minorHAnsi" w:hAnsiTheme="minorHAnsi" w:cstheme="minorHAnsi"/>
                <w:color w:val="000000"/>
                <w:sz w:val="22"/>
              </w:rPr>
            </w:pPr>
            <w:r w:rsidRPr="00E547D9">
              <w:rPr>
                <w:rFonts w:asciiTheme="minorHAnsi" w:hAnsiTheme="minorHAnsi" w:cstheme="minorHAnsi"/>
                <w:color w:val="000000"/>
                <w:sz w:val="22"/>
              </w:rPr>
              <w:t xml:space="preserve">In tal modo, a prescindere da quanto viene indicato in fattura la stessa verrà sempre recapitata all’indirizzo risultante in tale registro. </w:t>
            </w:r>
          </w:p>
        </w:tc>
      </w:tr>
    </w:tbl>
    <w:p w:rsidR="00E547D9" w:rsidRPr="00E547D9" w:rsidRDefault="00E547D9" w:rsidP="00E547D9">
      <w:pPr>
        <w:autoSpaceDE w:val="0"/>
        <w:autoSpaceDN w:val="0"/>
        <w:adjustRightInd w:val="0"/>
        <w:jc w:val="both"/>
        <w:rPr>
          <w:rFonts w:asciiTheme="minorHAnsi" w:hAnsiTheme="minorHAnsi" w:cstheme="minorHAnsi"/>
          <w:sz w:val="16"/>
          <w:szCs w:val="16"/>
        </w:rPr>
      </w:pPr>
    </w:p>
    <w:p w:rsidR="00E547D9" w:rsidRPr="00E547D9" w:rsidRDefault="00381349" w:rsidP="00E547D9">
      <w:pPr>
        <w:autoSpaceDE w:val="0"/>
        <w:autoSpaceDN w:val="0"/>
        <w:adjustRightInd w:val="0"/>
        <w:spacing w:before="40"/>
        <w:ind w:left="284"/>
        <w:jc w:val="both"/>
        <w:rPr>
          <w:rFonts w:asciiTheme="minorHAnsi" w:hAnsiTheme="minorHAnsi" w:cstheme="minorHAnsi"/>
        </w:rPr>
      </w:pPr>
      <w:r w:rsidRPr="00E547D9">
        <w:rPr>
          <w:rFonts w:asciiTheme="minorHAnsi" w:hAnsiTheme="minorHAnsi" w:cstheme="minorHAnsi"/>
          <w:noProof/>
        </w:rPr>
        <mc:AlternateContent>
          <mc:Choice Requires="wpg">
            <w:drawing>
              <wp:anchor distT="0" distB="0" distL="114300" distR="114300" simplePos="0" relativeHeight="251710464" behindDoc="0" locked="0" layoutInCell="1" allowOverlap="1" wp14:anchorId="4D44AA0B" wp14:editId="5E3C3685">
                <wp:simplePos x="0" y="0"/>
                <wp:positionH relativeFrom="column">
                  <wp:posOffset>-220980</wp:posOffset>
                </wp:positionH>
                <wp:positionV relativeFrom="paragraph">
                  <wp:posOffset>98260</wp:posOffset>
                </wp:positionV>
                <wp:extent cx="6683375" cy="3854450"/>
                <wp:effectExtent l="0" t="0" r="22225" b="12700"/>
                <wp:wrapNone/>
                <wp:docPr id="8" name="Grup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3375" cy="3854450"/>
                          <a:chOff x="0" y="-2"/>
                          <a:chExt cx="6129655" cy="4222752"/>
                        </a:xfrm>
                      </wpg:grpSpPr>
                      <wps:wsp>
                        <wps:cNvPr id="227" name="Connettore 2 227"/>
                        <wps:cNvCnPr/>
                        <wps:spPr>
                          <a:xfrm rot="16200000">
                            <a:off x="260350" y="584200"/>
                            <a:ext cx="0" cy="201930"/>
                          </a:xfrm>
                          <a:prstGeom prst="straightConnector1">
                            <a:avLst/>
                          </a:prstGeom>
                          <a:noFill/>
                          <a:ln w="12700" cap="flat" cmpd="sng" algn="ctr">
                            <a:solidFill>
                              <a:sysClr val="windowText" lastClr="000000"/>
                            </a:solidFill>
                            <a:prstDash val="solid"/>
                            <a:tailEnd type="arrow"/>
                          </a:ln>
                          <a:effectLst/>
                        </wps:spPr>
                        <wps:bodyPr/>
                      </wps:wsp>
                      <wps:wsp>
                        <wps:cNvPr id="225" name="Casella di testo 2"/>
                        <wps:cNvSpPr txBox="1">
                          <a:spLocks noChangeArrowheads="1"/>
                        </wps:cNvSpPr>
                        <wps:spPr bwMode="auto">
                          <a:xfrm>
                            <a:off x="393700" y="400050"/>
                            <a:ext cx="2717800" cy="584200"/>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jc w:val="center"/>
                                <w:rPr>
                                  <w:rFonts w:cs="Arial"/>
                                  <w:sz w:val="20"/>
                                  <w:szCs w:val="20"/>
                                </w:rPr>
                              </w:pPr>
                              <w:r w:rsidRPr="00ED5770">
                                <w:rPr>
                                  <w:rFonts w:cs="Arial"/>
                                  <w:sz w:val="20"/>
                                  <w:szCs w:val="20"/>
                                </w:rPr>
                                <w:t xml:space="preserve">Il destinatario </w:t>
                              </w:r>
                            </w:p>
                            <w:p w:rsidR="00E547D9" w:rsidRPr="00ED5770" w:rsidRDefault="00E547D9" w:rsidP="00E547D9">
                              <w:pPr>
                                <w:jc w:val="center"/>
                                <w:rPr>
                                  <w:rFonts w:cs="Arial"/>
                                  <w:b/>
                                  <w:sz w:val="20"/>
                                  <w:szCs w:val="20"/>
                                </w:rPr>
                              </w:pPr>
                              <w:r w:rsidRPr="00ED5770">
                                <w:rPr>
                                  <w:rFonts w:cs="Arial"/>
                                  <w:sz w:val="20"/>
                                  <w:szCs w:val="20"/>
                                </w:rPr>
                                <w:t xml:space="preserve">ha </w:t>
                              </w:r>
                              <w:r w:rsidRPr="00ED5770">
                                <w:rPr>
                                  <w:rFonts w:cs="Arial"/>
                                  <w:b/>
                                  <w:sz w:val="20"/>
                                  <w:szCs w:val="20"/>
                                </w:rPr>
                                <w:t xml:space="preserve">registrato il proprio recapito </w:t>
                              </w:r>
                            </w:p>
                            <w:p w:rsidR="00E547D9" w:rsidRPr="00ED5770" w:rsidRDefault="00E547D9" w:rsidP="00E547D9">
                              <w:pPr>
                                <w:jc w:val="center"/>
                                <w:rPr>
                                  <w:rFonts w:cs="Arial"/>
                                  <w:sz w:val="20"/>
                                  <w:szCs w:val="20"/>
                                </w:rPr>
                              </w:pPr>
                              <w:r w:rsidRPr="00ED5770">
                                <w:rPr>
                                  <w:rFonts w:cs="Arial"/>
                                  <w:sz w:val="20"/>
                                  <w:szCs w:val="20"/>
                                </w:rPr>
                                <w:t xml:space="preserve">sul sito Internet dell’Agenzia delle Entrate  </w:t>
                              </w:r>
                            </w:p>
                          </w:txbxContent>
                        </wps:txbx>
                        <wps:bodyPr rot="0" vert="horz" wrap="square" lIns="36000" tIns="45720" rIns="36000" bIns="45720" anchor="t" anchorCtr="0">
                          <a:noAutofit/>
                        </wps:bodyPr>
                      </wps:wsp>
                      <wps:wsp>
                        <wps:cNvPr id="228" name="Casella di testo 2"/>
                        <wps:cNvSpPr txBox="1">
                          <a:spLocks noChangeArrowheads="1"/>
                        </wps:cNvSpPr>
                        <wps:spPr bwMode="auto">
                          <a:xfrm>
                            <a:off x="355600" y="1079500"/>
                            <a:ext cx="2755900" cy="565150"/>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jc w:val="center"/>
                                <w:rPr>
                                  <w:rFonts w:cs="Arial"/>
                                  <w:sz w:val="20"/>
                                  <w:szCs w:val="20"/>
                                </w:rPr>
                              </w:pPr>
                              <w:r w:rsidRPr="00ED5770">
                                <w:rPr>
                                  <w:rFonts w:cs="Arial"/>
                                  <w:sz w:val="20"/>
                                  <w:szCs w:val="20"/>
                                </w:rPr>
                                <w:t xml:space="preserve">Il destinatario </w:t>
                              </w:r>
                            </w:p>
                            <w:p w:rsidR="00E547D9" w:rsidRPr="00ED5770" w:rsidRDefault="00E547D9" w:rsidP="00E547D9">
                              <w:pPr>
                                <w:jc w:val="center"/>
                                <w:rPr>
                                  <w:rFonts w:cs="Arial"/>
                                  <w:b/>
                                  <w:sz w:val="20"/>
                                  <w:szCs w:val="20"/>
                                </w:rPr>
                              </w:pPr>
                              <w:r w:rsidRPr="00ED5770">
                                <w:rPr>
                                  <w:rFonts w:cs="Arial"/>
                                  <w:b/>
                                  <w:sz w:val="20"/>
                                  <w:szCs w:val="20"/>
                                </w:rPr>
                                <w:t>NON ha</w:t>
                              </w:r>
                              <w:r w:rsidRPr="00ED5770">
                                <w:rPr>
                                  <w:rFonts w:cs="Arial"/>
                                  <w:sz w:val="20"/>
                                  <w:szCs w:val="20"/>
                                </w:rPr>
                                <w:t xml:space="preserve"> </w:t>
                              </w:r>
                              <w:r w:rsidRPr="00ED5770">
                                <w:rPr>
                                  <w:rFonts w:cs="Arial"/>
                                  <w:b/>
                                  <w:sz w:val="20"/>
                                  <w:szCs w:val="20"/>
                                </w:rPr>
                                <w:t xml:space="preserve">registrato il proprio recapito </w:t>
                              </w:r>
                            </w:p>
                            <w:p w:rsidR="00E547D9" w:rsidRPr="00ED5770" w:rsidRDefault="00E547D9" w:rsidP="00E547D9">
                              <w:pPr>
                                <w:jc w:val="center"/>
                                <w:rPr>
                                  <w:rFonts w:cs="Arial"/>
                                  <w:sz w:val="20"/>
                                  <w:szCs w:val="20"/>
                                </w:rPr>
                              </w:pPr>
                              <w:r w:rsidRPr="00ED5770">
                                <w:rPr>
                                  <w:rFonts w:cs="Arial"/>
                                  <w:sz w:val="20"/>
                                  <w:szCs w:val="20"/>
                                </w:rPr>
                                <w:t xml:space="preserve">sul sito Internet dell’Agenzia delle Entrate  </w:t>
                              </w:r>
                            </w:p>
                          </w:txbxContent>
                        </wps:txbx>
                        <wps:bodyPr rot="0" vert="horz" wrap="square" lIns="36000" tIns="36000" rIns="36000" bIns="36000" anchor="t" anchorCtr="0">
                          <a:noAutofit/>
                        </wps:bodyPr>
                      </wps:wsp>
                      <wps:wsp>
                        <wps:cNvPr id="226" name="Connettore 2 226"/>
                        <wps:cNvCnPr/>
                        <wps:spPr>
                          <a:xfrm rot="16200000">
                            <a:off x="3257550" y="590550"/>
                            <a:ext cx="0" cy="201930"/>
                          </a:xfrm>
                          <a:prstGeom prst="straightConnector1">
                            <a:avLst/>
                          </a:prstGeom>
                          <a:noFill/>
                          <a:ln w="12700" cap="flat" cmpd="sng" algn="ctr">
                            <a:solidFill>
                              <a:sysClr val="windowText" lastClr="000000"/>
                            </a:solidFill>
                            <a:prstDash val="solid"/>
                            <a:tailEnd type="arrow"/>
                          </a:ln>
                          <a:effectLst/>
                        </wps:spPr>
                        <wps:bodyPr/>
                      </wps:wsp>
                      <wps:wsp>
                        <wps:cNvPr id="224" name="Casella di testo 2"/>
                        <wps:cNvSpPr txBox="1">
                          <a:spLocks noChangeArrowheads="1"/>
                        </wps:cNvSpPr>
                        <wps:spPr bwMode="auto">
                          <a:xfrm>
                            <a:off x="3403600" y="400050"/>
                            <a:ext cx="2724150" cy="584200"/>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jc w:val="center"/>
                                <w:rPr>
                                  <w:rFonts w:cs="Arial"/>
                                  <w:sz w:val="20"/>
                                  <w:szCs w:val="20"/>
                                </w:rPr>
                              </w:pPr>
                              <w:r w:rsidRPr="00ED5770">
                                <w:rPr>
                                  <w:rFonts w:cs="Arial"/>
                                  <w:sz w:val="20"/>
                                  <w:szCs w:val="20"/>
                                </w:rPr>
                                <w:t xml:space="preserve">Il </w:t>
                              </w:r>
                              <w:proofErr w:type="spellStart"/>
                              <w:r w:rsidRPr="00ED5770">
                                <w:rPr>
                                  <w:rFonts w:cs="Arial"/>
                                  <w:sz w:val="20"/>
                                  <w:szCs w:val="20"/>
                                </w:rPr>
                                <w:t>SdI</w:t>
                              </w:r>
                              <w:proofErr w:type="spellEnd"/>
                              <w:r w:rsidRPr="00ED5770">
                                <w:rPr>
                                  <w:rFonts w:cs="Arial"/>
                                  <w:sz w:val="20"/>
                                  <w:szCs w:val="20"/>
                                </w:rPr>
                                <w:t xml:space="preserve"> inoltra il file fattura </w:t>
                              </w:r>
                            </w:p>
                            <w:p w:rsidR="00E547D9" w:rsidRPr="00ED5770" w:rsidRDefault="00E547D9" w:rsidP="00E547D9">
                              <w:pPr>
                                <w:jc w:val="center"/>
                                <w:rPr>
                                  <w:rFonts w:cs="Arial"/>
                                  <w:b/>
                                  <w:sz w:val="20"/>
                                  <w:szCs w:val="20"/>
                                </w:rPr>
                              </w:pPr>
                              <w:r w:rsidRPr="00ED5770">
                                <w:rPr>
                                  <w:rFonts w:cs="Arial"/>
                                  <w:b/>
                                  <w:sz w:val="20"/>
                                  <w:szCs w:val="20"/>
                                </w:rPr>
                                <w:t>sempre all’indirizzo registrato</w:t>
                              </w:r>
                            </w:p>
                            <w:p w:rsidR="00E547D9" w:rsidRPr="00ED5770" w:rsidRDefault="00E547D9" w:rsidP="00E547D9">
                              <w:pPr>
                                <w:jc w:val="center"/>
                                <w:rPr>
                                  <w:rFonts w:cs="Arial"/>
                                  <w:sz w:val="20"/>
                                  <w:szCs w:val="20"/>
                                </w:rPr>
                              </w:pPr>
                              <w:r w:rsidRPr="00ED5770">
                                <w:rPr>
                                  <w:rFonts w:cs="Arial"/>
                                  <w:sz w:val="20"/>
                                  <w:szCs w:val="20"/>
                                </w:rPr>
                                <w:t xml:space="preserve">a prescindere da quanto indicato in fattura </w:t>
                              </w:r>
                            </w:p>
                          </w:txbxContent>
                        </wps:txbx>
                        <wps:bodyPr rot="0" vert="horz" wrap="square" lIns="36000" tIns="45720" rIns="36000" bIns="45720" anchor="t" anchorCtr="0">
                          <a:noAutofit/>
                        </wps:bodyPr>
                      </wps:wsp>
                      <wps:wsp>
                        <wps:cNvPr id="238" name="Casella di testo 2"/>
                        <wps:cNvSpPr txBox="1">
                          <a:spLocks noChangeArrowheads="1"/>
                        </wps:cNvSpPr>
                        <wps:spPr bwMode="auto">
                          <a:xfrm>
                            <a:off x="3314700" y="3638550"/>
                            <a:ext cx="2794000" cy="584200"/>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jc w:val="center"/>
                                <w:rPr>
                                  <w:rFonts w:cs="Arial"/>
                                  <w:sz w:val="20"/>
                                  <w:szCs w:val="20"/>
                                </w:rPr>
                              </w:pPr>
                              <w:r w:rsidRPr="00ED5770">
                                <w:rPr>
                                  <w:rFonts w:cs="Arial"/>
                                  <w:sz w:val="20"/>
                                  <w:szCs w:val="20"/>
                                </w:rPr>
                                <w:t xml:space="preserve">Il </w:t>
                              </w:r>
                              <w:proofErr w:type="spellStart"/>
                              <w:r w:rsidRPr="00ED5770">
                                <w:rPr>
                                  <w:rFonts w:cs="Arial"/>
                                  <w:sz w:val="20"/>
                                  <w:szCs w:val="20"/>
                                </w:rPr>
                                <w:t>SdI</w:t>
                              </w:r>
                              <w:proofErr w:type="spellEnd"/>
                              <w:r w:rsidRPr="00ED5770">
                                <w:rPr>
                                  <w:rFonts w:cs="Arial"/>
                                  <w:sz w:val="20"/>
                                  <w:szCs w:val="20"/>
                                </w:rPr>
                                <w:t xml:space="preserve"> rende disponibile il file fattura </w:t>
                              </w:r>
                              <w:r w:rsidRPr="00ED5770">
                                <w:rPr>
                                  <w:rFonts w:cs="Arial"/>
                                  <w:b/>
                                  <w:sz w:val="20"/>
                                  <w:szCs w:val="20"/>
                                </w:rPr>
                                <w:t>nell’area autenticata del destinatario</w:t>
                              </w:r>
                              <w:r w:rsidRPr="00ED5770">
                                <w:rPr>
                                  <w:rFonts w:cs="Arial"/>
                                  <w:sz w:val="20"/>
                                  <w:szCs w:val="20"/>
                                </w:rPr>
                                <w:t xml:space="preserve"> </w:t>
                              </w:r>
                            </w:p>
                            <w:p w:rsidR="00E547D9" w:rsidRPr="00ED5770" w:rsidRDefault="00E547D9" w:rsidP="00E547D9">
                              <w:pPr>
                                <w:jc w:val="center"/>
                                <w:rPr>
                                  <w:rFonts w:cs="Arial"/>
                                  <w:sz w:val="20"/>
                                  <w:szCs w:val="20"/>
                                </w:rPr>
                              </w:pPr>
                              <w:r w:rsidRPr="00ED5770">
                                <w:rPr>
                                  <w:rFonts w:cs="Arial"/>
                                  <w:sz w:val="20"/>
                                  <w:szCs w:val="20"/>
                                </w:rPr>
                                <w:t>del sito Internet dell’Agenzia delle Entrate</w:t>
                              </w:r>
                            </w:p>
                          </w:txbxContent>
                        </wps:txbx>
                        <wps:bodyPr rot="0" vert="horz" wrap="square" lIns="72000" tIns="45720" rIns="72000" bIns="45720" anchor="t" anchorCtr="0">
                          <a:noAutofit/>
                        </wps:bodyPr>
                      </wps:wsp>
                      <wps:wsp>
                        <wps:cNvPr id="230" name="Connettore 2 230"/>
                        <wps:cNvCnPr/>
                        <wps:spPr>
                          <a:xfrm>
                            <a:off x="2114550" y="1701800"/>
                            <a:ext cx="0" cy="163830"/>
                          </a:xfrm>
                          <a:prstGeom prst="straightConnector1">
                            <a:avLst/>
                          </a:prstGeom>
                          <a:noFill/>
                          <a:ln w="12700" cap="flat" cmpd="sng" algn="ctr">
                            <a:solidFill>
                              <a:sysClr val="windowText" lastClr="000000"/>
                            </a:solidFill>
                            <a:prstDash val="solid"/>
                            <a:tailEnd type="arrow"/>
                          </a:ln>
                          <a:effectLst/>
                        </wps:spPr>
                        <wps:bodyPr/>
                      </wps:wsp>
                      <wps:wsp>
                        <wps:cNvPr id="234" name="Connettore 2 234"/>
                        <wps:cNvCnPr/>
                        <wps:spPr>
                          <a:xfrm>
                            <a:off x="2133600" y="2705100"/>
                            <a:ext cx="0" cy="201930"/>
                          </a:xfrm>
                          <a:prstGeom prst="straightConnector1">
                            <a:avLst/>
                          </a:prstGeom>
                          <a:noFill/>
                          <a:ln w="12700" cap="flat" cmpd="sng" algn="ctr">
                            <a:solidFill>
                              <a:sysClr val="windowText" lastClr="000000"/>
                            </a:solidFill>
                            <a:prstDash val="solid"/>
                            <a:tailEnd type="arrow"/>
                          </a:ln>
                          <a:effectLst/>
                        </wps:spPr>
                        <wps:bodyPr/>
                      </wps:wsp>
                      <wps:wsp>
                        <wps:cNvPr id="237" name="Casella di testo 2"/>
                        <wps:cNvSpPr txBox="1">
                          <a:spLocks noChangeArrowheads="1"/>
                        </wps:cNvSpPr>
                        <wps:spPr bwMode="auto">
                          <a:xfrm>
                            <a:off x="1504950" y="2921000"/>
                            <a:ext cx="1230630" cy="556260"/>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spacing w:before="160"/>
                                <w:jc w:val="center"/>
                                <w:rPr>
                                  <w:rFonts w:cs="Arial"/>
                                  <w:sz w:val="20"/>
                                  <w:szCs w:val="20"/>
                                </w:rPr>
                              </w:pPr>
                              <w:proofErr w:type="spellStart"/>
                              <w:r w:rsidRPr="00ED5770">
                                <w:rPr>
                                  <w:rFonts w:cs="Arial"/>
                                  <w:sz w:val="20"/>
                                  <w:szCs w:val="20"/>
                                </w:rPr>
                                <w:t>SdI</w:t>
                              </w:r>
                              <w:proofErr w:type="spellEnd"/>
                              <w:r w:rsidRPr="00ED5770">
                                <w:rPr>
                                  <w:rFonts w:cs="Arial"/>
                                  <w:sz w:val="20"/>
                                  <w:szCs w:val="20"/>
                                </w:rPr>
                                <w:t xml:space="preserve"> inoltra con codice destinatario</w:t>
                              </w:r>
                            </w:p>
                          </w:txbxContent>
                        </wps:txbx>
                        <wps:bodyPr rot="0" vert="horz" wrap="square" lIns="72000" tIns="45720" rIns="72000" bIns="45720" anchor="t" anchorCtr="0">
                          <a:noAutofit/>
                        </wps:bodyPr>
                      </wps:wsp>
                      <wps:wsp>
                        <wps:cNvPr id="235" name="Connettore 2 235"/>
                        <wps:cNvCnPr/>
                        <wps:spPr>
                          <a:xfrm>
                            <a:off x="3759200" y="2705100"/>
                            <a:ext cx="0" cy="201930"/>
                          </a:xfrm>
                          <a:prstGeom prst="straightConnector1">
                            <a:avLst/>
                          </a:prstGeom>
                          <a:noFill/>
                          <a:ln w="12700" cap="flat" cmpd="sng" algn="ctr">
                            <a:solidFill>
                              <a:sysClr val="windowText" lastClr="000000"/>
                            </a:solidFill>
                            <a:prstDash val="solid"/>
                            <a:tailEnd type="arrow"/>
                          </a:ln>
                          <a:effectLst/>
                        </wps:spPr>
                        <wps:bodyPr/>
                      </wps:wsp>
                      <wps:wsp>
                        <wps:cNvPr id="236" name="Casella di testo 2"/>
                        <wps:cNvSpPr txBox="1">
                          <a:spLocks noChangeArrowheads="1"/>
                        </wps:cNvSpPr>
                        <wps:spPr bwMode="auto">
                          <a:xfrm>
                            <a:off x="2844800" y="2921000"/>
                            <a:ext cx="1822450" cy="550399"/>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spacing w:before="120"/>
                                <w:jc w:val="center"/>
                                <w:rPr>
                                  <w:rFonts w:cs="Arial"/>
                                  <w:sz w:val="20"/>
                                  <w:szCs w:val="20"/>
                                </w:rPr>
                              </w:pPr>
                              <w:proofErr w:type="spellStart"/>
                              <w:r w:rsidRPr="00ED5770">
                                <w:rPr>
                                  <w:rFonts w:cs="Arial"/>
                                  <w:sz w:val="20"/>
                                  <w:szCs w:val="20"/>
                                </w:rPr>
                                <w:t>SdI</w:t>
                              </w:r>
                              <w:proofErr w:type="spellEnd"/>
                              <w:r w:rsidRPr="00ED5770">
                                <w:rPr>
                                  <w:rFonts w:cs="Arial"/>
                                  <w:sz w:val="20"/>
                                  <w:szCs w:val="20"/>
                                </w:rPr>
                                <w:t xml:space="preserve"> inoltra con</w:t>
                              </w:r>
                            </w:p>
                            <w:p w:rsidR="00E547D9" w:rsidRPr="00ED5770" w:rsidRDefault="00E547D9" w:rsidP="00E547D9">
                              <w:pPr>
                                <w:jc w:val="center"/>
                                <w:rPr>
                                  <w:rFonts w:cs="Arial"/>
                                  <w:sz w:val="20"/>
                                  <w:szCs w:val="20"/>
                                </w:rPr>
                              </w:pPr>
                              <w:r w:rsidRPr="00ED5770">
                                <w:rPr>
                                  <w:rFonts w:cs="Arial"/>
                                  <w:b/>
                                  <w:sz w:val="20"/>
                                  <w:szCs w:val="20"/>
                                </w:rPr>
                                <w:t xml:space="preserve">indirizzo PEC </w:t>
                              </w:r>
                            </w:p>
                          </w:txbxContent>
                        </wps:txbx>
                        <wps:bodyPr rot="0" vert="horz" wrap="square" lIns="36000" tIns="45720" rIns="36000" bIns="45720" anchor="t" anchorCtr="0">
                          <a:noAutofit/>
                        </wps:bodyPr>
                      </wps:wsp>
                      <wps:wsp>
                        <wps:cNvPr id="240" name="Connettore 2 240"/>
                        <wps:cNvCnPr/>
                        <wps:spPr>
                          <a:xfrm>
                            <a:off x="2908300" y="3917950"/>
                            <a:ext cx="392430" cy="0"/>
                          </a:xfrm>
                          <a:prstGeom prst="straightConnector1">
                            <a:avLst/>
                          </a:prstGeom>
                          <a:noFill/>
                          <a:ln w="12700" cap="flat" cmpd="sng" algn="ctr">
                            <a:solidFill>
                              <a:sysClr val="windowText" lastClr="000000"/>
                            </a:solidFill>
                            <a:prstDash val="solid"/>
                            <a:tailEnd type="arrow"/>
                          </a:ln>
                          <a:effectLst/>
                        </wps:spPr>
                        <wps:bodyPr/>
                      </wps:wsp>
                      <wps:wsp>
                        <wps:cNvPr id="9" name="Connettore 1 9"/>
                        <wps:cNvCnPr/>
                        <wps:spPr>
                          <a:xfrm flipH="1">
                            <a:off x="139700" y="260350"/>
                            <a:ext cx="12700" cy="1126733"/>
                          </a:xfrm>
                          <a:prstGeom prst="line">
                            <a:avLst/>
                          </a:prstGeom>
                          <a:noFill/>
                          <a:ln w="12700" cap="flat" cmpd="sng" algn="ctr">
                            <a:solidFill>
                              <a:sysClr val="windowText" lastClr="000000"/>
                            </a:solidFill>
                            <a:prstDash val="solid"/>
                          </a:ln>
                          <a:effectLst/>
                        </wps:spPr>
                        <wps:bodyPr/>
                      </wps:wsp>
                      <wps:wsp>
                        <wps:cNvPr id="290" name="Connettore 2 290"/>
                        <wps:cNvCnPr/>
                        <wps:spPr>
                          <a:xfrm rot="16200000">
                            <a:off x="247650" y="1289050"/>
                            <a:ext cx="0" cy="201930"/>
                          </a:xfrm>
                          <a:prstGeom prst="straightConnector1">
                            <a:avLst/>
                          </a:prstGeom>
                          <a:noFill/>
                          <a:ln w="12700" cap="flat" cmpd="sng" algn="ctr">
                            <a:solidFill>
                              <a:sysClr val="windowText" lastClr="000000"/>
                            </a:solidFill>
                            <a:prstDash val="solid"/>
                            <a:tailEnd type="arrow"/>
                          </a:ln>
                          <a:effectLst/>
                        </wps:spPr>
                        <wps:bodyPr/>
                      </wps:wsp>
                      <wps:wsp>
                        <wps:cNvPr id="291" name="Connettore 2 291"/>
                        <wps:cNvCnPr/>
                        <wps:spPr>
                          <a:xfrm rot="16200000">
                            <a:off x="3263900" y="1270000"/>
                            <a:ext cx="0" cy="201930"/>
                          </a:xfrm>
                          <a:prstGeom prst="straightConnector1">
                            <a:avLst/>
                          </a:prstGeom>
                          <a:noFill/>
                          <a:ln w="12700" cap="flat" cmpd="sng" algn="ctr">
                            <a:solidFill>
                              <a:sysClr val="windowText" lastClr="000000"/>
                            </a:solidFill>
                            <a:prstDash val="solid"/>
                            <a:tailEnd type="arrow"/>
                          </a:ln>
                          <a:effectLst/>
                        </wps:spPr>
                        <wps:bodyPr/>
                      </wps:wsp>
                      <wps:wsp>
                        <wps:cNvPr id="296" name="Connettore 2 296"/>
                        <wps:cNvCnPr/>
                        <wps:spPr>
                          <a:xfrm>
                            <a:off x="3752850" y="1708150"/>
                            <a:ext cx="0" cy="163830"/>
                          </a:xfrm>
                          <a:prstGeom prst="straightConnector1">
                            <a:avLst/>
                          </a:prstGeom>
                          <a:noFill/>
                          <a:ln w="12700" cap="flat" cmpd="sng" algn="ctr">
                            <a:solidFill>
                              <a:sysClr val="windowText" lastClr="000000"/>
                            </a:solidFill>
                            <a:prstDash val="solid"/>
                            <a:tailEnd type="arrow"/>
                          </a:ln>
                          <a:effectLst/>
                        </wps:spPr>
                        <wps:bodyPr/>
                      </wps:wsp>
                      <wps:wsp>
                        <wps:cNvPr id="297" name="Connettore 2 297"/>
                        <wps:cNvCnPr/>
                        <wps:spPr>
                          <a:xfrm>
                            <a:off x="5422900" y="1701800"/>
                            <a:ext cx="0" cy="163830"/>
                          </a:xfrm>
                          <a:prstGeom prst="straightConnector1">
                            <a:avLst/>
                          </a:prstGeom>
                          <a:noFill/>
                          <a:ln w="12700" cap="flat" cmpd="sng" algn="ctr">
                            <a:solidFill>
                              <a:sysClr val="windowText" lastClr="000000"/>
                            </a:solidFill>
                            <a:prstDash val="solid"/>
                            <a:tailEnd type="arrow"/>
                          </a:ln>
                          <a:effectLst/>
                        </wps:spPr>
                        <wps:bodyPr/>
                      </wps:wsp>
                      <wps:wsp>
                        <wps:cNvPr id="298" name="Connettore 1 298"/>
                        <wps:cNvCnPr/>
                        <wps:spPr>
                          <a:xfrm>
                            <a:off x="2108200" y="1708150"/>
                            <a:ext cx="3311525" cy="0"/>
                          </a:xfrm>
                          <a:prstGeom prst="line">
                            <a:avLst/>
                          </a:prstGeom>
                          <a:noFill/>
                          <a:ln w="9525" cap="flat" cmpd="sng" algn="ctr">
                            <a:solidFill>
                              <a:sysClr val="windowText" lastClr="000000"/>
                            </a:solidFill>
                            <a:prstDash val="solid"/>
                          </a:ln>
                          <a:effectLst/>
                        </wps:spPr>
                        <wps:bodyPr/>
                      </wps:wsp>
                      <wps:wsp>
                        <wps:cNvPr id="232" name="Casella di testo 2"/>
                        <wps:cNvSpPr txBox="1">
                          <a:spLocks noChangeArrowheads="1"/>
                        </wps:cNvSpPr>
                        <wps:spPr bwMode="auto">
                          <a:xfrm>
                            <a:off x="2825750" y="1879600"/>
                            <a:ext cx="1840230" cy="887730"/>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spacing w:before="80"/>
                                <w:jc w:val="center"/>
                                <w:rPr>
                                  <w:rFonts w:cs="Arial"/>
                                  <w:sz w:val="20"/>
                                  <w:szCs w:val="20"/>
                                </w:rPr>
                              </w:pPr>
                              <w:r w:rsidRPr="00ED5770">
                                <w:rPr>
                                  <w:rFonts w:cs="Arial"/>
                                  <w:sz w:val="20"/>
                                  <w:szCs w:val="20"/>
                                </w:rPr>
                                <w:t>È compilato il campo</w:t>
                              </w:r>
                            </w:p>
                            <w:p w:rsidR="00E547D9" w:rsidRPr="00ED5770" w:rsidRDefault="00E547D9" w:rsidP="00E547D9">
                              <w:pPr>
                                <w:spacing w:before="60"/>
                                <w:jc w:val="center"/>
                                <w:rPr>
                                  <w:rFonts w:cs="Arial"/>
                                  <w:spacing w:val="-2"/>
                                  <w:sz w:val="20"/>
                                  <w:szCs w:val="20"/>
                                </w:rPr>
                              </w:pPr>
                              <w:r w:rsidRPr="00ED5770">
                                <w:rPr>
                                  <w:rFonts w:cs="Arial"/>
                                  <w:b/>
                                  <w:sz w:val="20"/>
                                  <w:szCs w:val="20"/>
                                </w:rPr>
                                <w:t xml:space="preserve">indirizzo PEC </w:t>
                              </w:r>
                              <w:r w:rsidRPr="00ED5770">
                                <w:rPr>
                                  <w:rFonts w:cs="Arial"/>
                                  <w:sz w:val="20"/>
                                  <w:szCs w:val="20"/>
                                </w:rPr>
                                <w:t xml:space="preserve">e </w:t>
                              </w:r>
                              <w:r w:rsidRPr="00ED5770">
                                <w:rPr>
                                  <w:rFonts w:cs="Arial"/>
                                  <w:spacing w:val="-2"/>
                                  <w:sz w:val="20"/>
                                  <w:szCs w:val="20"/>
                                </w:rPr>
                                <w:t xml:space="preserve">il </w:t>
                              </w:r>
                            </w:p>
                            <w:p w:rsidR="00E547D9" w:rsidRPr="00ED5770" w:rsidRDefault="00E547D9" w:rsidP="00E547D9">
                              <w:pPr>
                                <w:jc w:val="center"/>
                                <w:rPr>
                                  <w:rFonts w:cs="Arial"/>
                                  <w:sz w:val="20"/>
                                  <w:szCs w:val="20"/>
                                </w:rPr>
                              </w:pPr>
                              <w:r w:rsidRPr="00ED5770">
                                <w:rPr>
                                  <w:rFonts w:cs="Arial"/>
                                  <w:spacing w:val="-2"/>
                                  <w:sz w:val="20"/>
                                  <w:szCs w:val="20"/>
                                </w:rPr>
                                <w:t xml:space="preserve">campo </w:t>
                              </w:r>
                              <w:r w:rsidRPr="00ED5770">
                                <w:rPr>
                                  <w:rFonts w:cs="Arial"/>
                                  <w:b/>
                                  <w:spacing w:val="-2"/>
                                  <w:sz w:val="20"/>
                                  <w:szCs w:val="20"/>
                                </w:rPr>
                                <w:t>Codice Destinatario</w:t>
                              </w:r>
                              <w:r w:rsidRPr="00ED5770">
                                <w:rPr>
                                  <w:rFonts w:cs="Arial"/>
                                  <w:sz w:val="20"/>
                                  <w:szCs w:val="20"/>
                                </w:rPr>
                                <w:t xml:space="preserve"> </w:t>
                              </w:r>
                            </w:p>
                            <w:p w:rsidR="00E547D9" w:rsidRPr="00ED5770" w:rsidRDefault="00E547D9" w:rsidP="00E547D9">
                              <w:pPr>
                                <w:jc w:val="center"/>
                                <w:rPr>
                                  <w:rFonts w:cs="Arial"/>
                                  <w:sz w:val="20"/>
                                  <w:szCs w:val="20"/>
                                </w:rPr>
                              </w:pPr>
                              <w:r w:rsidRPr="00ED5770">
                                <w:rPr>
                                  <w:rFonts w:cs="Arial"/>
                                  <w:sz w:val="20"/>
                                  <w:szCs w:val="20"/>
                                </w:rPr>
                                <w:t xml:space="preserve">è </w:t>
                              </w:r>
                              <w:r w:rsidRPr="00ED5770">
                                <w:rPr>
                                  <w:rFonts w:cs="Arial"/>
                                  <w:i/>
                                  <w:sz w:val="20"/>
                                  <w:szCs w:val="20"/>
                                </w:rPr>
                                <w:t>“</w:t>
                              </w:r>
                              <w:r w:rsidRPr="00ED5770">
                                <w:rPr>
                                  <w:rFonts w:cs="Arial"/>
                                  <w:b/>
                                  <w:i/>
                                  <w:sz w:val="20"/>
                                  <w:szCs w:val="20"/>
                                </w:rPr>
                                <w:t>0000000</w:t>
                              </w:r>
                              <w:r w:rsidRPr="00ED5770">
                                <w:rPr>
                                  <w:rFonts w:cs="Arial"/>
                                  <w:i/>
                                  <w:sz w:val="20"/>
                                  <w:szCs w:val="20"/>
                                </w:rPr>
                                <w:t>”</w:t>
                              </w:r>
                            </w:p>
                          </w:txbxContent>
                        </wps:txbx>
                        <wps:bodyPr rot="0" vert="horz" wrap="square" lIns="36000" tIns="45720" rIns="36000" bIns="45720" anchor="t" anchorCtr="0">
                          <a:noAutofit/>
                        </wps:bodyPr>
                      </wps:wsp>
                      <wps:wsp>
                        <wps:cNvPr id="233" name="Casella di testo 2"/>
                        <wps:cNvSpPr txBox="1">
                          <a:spLocks noChangeArrowheads="1"/>
                        </wps:cNvSpPr>
                        <wps:spPr bwMode="auto">
                          <a:xfrm>
                            <a:off x="1504950" y="1873250"/>
                            <a:ext cx="1230630" cy="894031"/>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spacing w:before="120"/>
                                <w:jc w:val="center"/>
                                <w:rPr>
                                  <w:rFonts w:cs="Arial"/>
                                  <w:sz w:val="20"/>
                                  <w:szCs w:val="20"/>
                                </w:rPr>
                              </w:pPr>
                              <w:r w:rsidRPr="00ED5770">
                                <w:rPr>
                                  <w:rFonts w:cs="Arial"/>
                                  <w:sz w:val="20"/>
                                  <w:szCs w:val="20"/>
                                </w:rPr>
                                <w:t xml:space="preserve">il campo </w:t>
                              </w:r>
                            </w:p>
                            <w:p w:rsidR="00E547D9" w:rsidRPr="00ED5770" w:rsidRDefault="00E547D9" w:rsidP="00E547D9">
                              <w:pPr>
                                <w:jc w:val="center"/>
                                <w:rPr>
                                  <w:rFonts w:cs="Arial"/>
                                  <w:sz w:val="20"/>
                                  <w:szCs w:val="20"/>
                                </w:rPr>
                              </w:pPr>
                              <w:r w:rsidRPr="00ED5770">
                                <w:rPr>
                                  <w:rFonts w:cs="Arial"/>
                                  <w:b/>
                                  <w:sz w:val="20"/>
                                  <w:szCs w:val="20"/>
                                </w:rPr>
                                <w:t>Codice Destinatario</w:t>
                              </w:r>
                              <w:r w:rsidRPr="00ED5770">
                                <w:rPr>
                                  <w:rFonts w:cs="Arial"/>
                                  <w:sz w:val="20"/>
                                  <w:szCs w:val="20"/>
                                </w:rPr>
                                <w:t xml:space="preserve"> </w:t>
                              </w:r>
                            </w:p>
                            <w:p w:rsidR="00E547D9" w:rsidRPr="00ED5770" w:rsidRDefault="00E547D9" w:rsidP="00E547D9">
                              <w:pPr>
                                <w:jc w:val="center"/>
                                <w:rPr>
                                  <w:rFonts w:cs="Arial"/>
                                  <w:sz w:val="20"/>
                                  <w:szCs w:val="20"/>
                                </w:rPr>
                              </w:pPr>
                              <w:r w:rsidRPr="00ED5770">
                                <w:rPr>
                                  <w:rFonts w:cs="Arial"/>
                                  <w:sz w:val="20"/>
                                  <w:szCs w:val="20"/>
                                </w:rPr>
                                <w:t xml:space="preserve">è compilato </w:t>
                              </w:r>
                            </w:p>
                            <w:p w:rsidR="00E547D9" w:rsidRPr="00D43ABB" w:rsidRDefault="00E547D9" w:rsidP="00E547D9">
                              <w:pPr>
                                <w:jc w:val="center"/>
                                <w:rPr>
                                  <w:rFonts w:cs="Arial"/>
                                </w:rPr>
                              </w:pPr>
                            </w:p>
                          </w:txbxContent>
                        </wps:txbx>
                        <wps:bodyPr rot="0" vert="horz" wrap="square" lIns="72000" tIns="45720" rIns="72000" bIns="45720" anchor="t" anchorCtr="0">
                          <a:noAutofit/>
                        </wps:bodyPr>
                      </wps:wsp>
                      <wps:wsp>
                        <wps:cNvPr id="299" name="Connettore 2 299"/>
                        <wps:cNvCnPr/>
                        <wps:spPr>
                          <a:xfrm>
                            <a:off x="5441950" y="2609850"/>
                            <a:ext cx="0" cy="1002030"/>
                          </a:xfrm>
                          <a:prstGeom prst="straightConnector1">
                            <a:avLst/>
                          </a:prstGeom>
                          <a:noFill/>
                          <a:ln w="12700" cap="flat" cmpd="sng" algn="ctr">
                            <a:solidFill>
                              <a:sysClr val="windowText" lastClr="000000"/>
                            </a:solidFill>
                            <a:prstDash val="solid"/>
                            <a:tailEnd type="arrow"/>
                          </a:ln>
                          <a:effectLst/>
                        </wps:spPr>
                        <wps:bodyPr/>
                      </wps:wsp>
                      <wps:wsp>
                        <wps:cNvPr id="10" name="Connettore 1 8"/>
                        <wps:cNvCnPr/>
                        <wps:spPr>
                          <a:xfrm>
                            <a:off x="4806950" y="1543050"/>
                            <a:ext cx="0" cy="161925"/>
                          </a:xfrm>
                          <a:prstGeom prst="line">
                            <a:avLst/>
                          </a:prstGeom>
                          <a:noFill/>
                          <a:ln w="9525" cap="flat" cmpd="sng" algn="ctr">
                            <a:solidFill>
                              <a:sysClr val="windowText" lastClr="000000"/>
                            </a:solidFill>
                            <a:prstDash val="solid"/>
                          </a:ln>
                          <a:effectLst/>
                        </wps:spPr>
                        <wps:bodyPr/>
                      </wps:wsp>
                      <wps:wsp>
                        <wps:cNvPr id="239" name="Casella di testo 2"/>
                        <wps:cNvSpPr txBox="1">
                          <a:spLocks noChangeArrowheads="1"/>
                        </wps:cNvSpPr>
                        <wps:spPr bwMode="auto">
                          <a:xfrm>
                            <a:off x="38100" y="3625850"/>
                            <a:ext cx="2882900" cy="584200"/>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jc w:val="center"/>
                                <w:rPr>
                                  <w:rFonts w:cs="Arial"/>
                                  <w:b/>
                                  <w:sz w:val="20"/>
                                  <w:szCs w:val="20"/>
                                </w:rPr>
                              </w:pPr>
                              <w:r w:rsidRPr="00ED5770">
                                <w:rPr>
                                  <w:rFonts w:cs="Arial"/>
                                  <w:sz w:val="20"/>
                                  <w:szCs w:val="20"/>
                                </w:rPr>
                                <w:t xml:space="preserve">Se il </w:t>
                              </w:r>
                              <w:r w:rsidRPr="00ED5770">
                                <w:rPr>
                                  <w:rFonts w:cs="Arial"/>
                                  <w:b/>
                                  <w:sz w:val="20"/>
                                  <w:szCs w:val="20"/>
                                </w:rPr>
                                <w:t>canale registrato / indicato in fattura</w:t>
                              </w:r>
                            </w:p>
                            <w:p w:rsidR="00E547D9" w:rsidRPr="00ED5770" w:rsidRDefault="00E547D9" w:rsidP="00E547D9">
                              <w:pPr>
                                <w:jc w:val="center"/>
                                <w:rPr>
                                  <w:rFonts w:cs="Arial"/>
                                  <w:sz w:val="20"/>
                                  <w:szCs w:val="20"/>
                                </w:rPr>
                              </w:pPr>
                              <w:r w:rsidRPr="00ED5770">
                                <w:rPr>
                                  <w:rFonts w:cs="Arial"/>
                                  <w:sz w:val="20"/>
                                  <w:szCs w:val="20"/>
                                </w:rPr>
                                <w:t xml:space="preserve">risulta </w:t>
                              </w:r>
                              <w:r w:rsidRPr="00ED5770">
                                <w:rPr>
                                  <w:rFonts w:cs="Arial"/>
                                  <w:b/>
                                  <w:sz w:val="20"/>
                                  <w:szCs w:val="20"/>
                                </w:rPr>
                                <w:t>non utilizzabile</w:t>
                              </w:r>
                              <w:r w:rsidRPr="00ED5770">
                                <w:rPr>
                                  <w:rFonts w:cs="Arial"/>
                                  <w:sz w:val="20"/>
                                  <w:szCs w:val="20"/>
                                </w:rPr>
                                <w:t xml:space="preserve"> </w:t>
                              </w:r>
                            </w:p>
                            <w:p w:rsidR="00E547D9" w:rsidRPr="00ED5770" w:rsidRDefault="00E547D9" w:rsidP="00E547D9">
                              <w:pPr>
                                <w:jc w:val="center"/>
                                <w:rPr>
                                  <w:rFonts w:cs="Arial"/>
                                  <w:sz w:val="20"/>
                                  <w:szCs w:val="20"/>
                                </w:rPr>
                              </w:pPr>
                              <w:r w:rsidRPr="00ED5770">
                                <w:rPr>
                                  <w:rFonts w:cs="Arial"/>
                                  <w:sz w:val="20"/>
                                  <w:szCs w:val="20"/>
                                </w:rPr>
                                <w:t xml:space="preserve">(canale non attivo / casella PEC piena) </w:t>
                              </w:r>
                            </w:p>
                          </w:txbxContent>
                        </wps:txbx>
                        <wps:bodyPr rot="0" vert="horz" wrap="square" lIns="36000" tIns="45720" rIns="36000" bIns="45720" anchor="t" anchorCtr="0">
                          <a:noAutofit/>
                        </wps:bodyPr>
                      </wps:wsp>
                      <wps:wsp>
                        <wps:cNvPr id="231" name="Casella di testo 2"/>
                        <wps:cNvSpPr txBox="1">
                          <a:spLocks noChangeArrowheads="1"/>
                        </wps:cNvSpPr>
                        <wps:spPr bwMode="auto">
                          <a:xfrm>
                            <a:off x="4718050" y="1873250"/>
                            <a:ext cx="1411605" cy="894031"/>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spacing w:before="160"/>
                                <w:jc w:val="center"/>
                                <w:rPr>
                                  <w:rFonts w:cs="Arial"/>
                                  <w:sz w:val="20"/>
                                  <w:szCs w:val="20"/>
                                </w:rPr>
                              </w:pPr>
                              <w:r w:rsidRPr="00ED5770">
                                <w:rPr>
                                  <w:rFonts w:cs="Arial"/>
                                  <w:sz w:val="20"/>
                                  <w:szCs w:val="20"/>
                                </w:rPr>
                                <w:t>Il campo</w:t>
                              </w:r>
                            </w:p>
                            <w:p w:rsidR="00E547D9" w:rsidRPr="00ED5770" w:rsidRDefault="00E547D9" w:rsidP="00E547D9">
                              <w:pPr>
                                <w:jc w:val="center"/>
                                <w:rPr>
                                  <w:rFonts w:cs="Arial"/>
                                  <w:b/>
                                  <w:sz w:val="20"/>
                                  <w:szCs w:val="20"/>
                                </w:rPr>
                              </w:pPr>
                              <w:r w:rsidRPr="00ED5770">
                                <w:rPr>
                                  <w:rFonts w:cs="Arial"/>
                                  <w:b/>
                                  <w:sz w:val="20"/>
                                  <w:szCs w:val="20"/>
                                </w:rPr>
                                <w:t>Codice Destinatario</w:t>
                              </w:r>
                              <w:r w:rsidRPr="00ED5770">
                                <w:rPr>
                                  <w:rFonts w:cs="Arial"/>
                                  <w:sz w:val="20"/>
                                  <w:szCs w:val="20"/>
                                </w:rPr>
                                <w:t xml:space="preserve"> è </w:t>
                              </w:r>
                              <w:r w:rsidRPr="00ED5770">
                                <w:rPr>
                                  <w:rFonts w:cs="Arial"/>
                                  <w:i/>
                                  <w:sz w:val="20"/>
                                  <w:szCs w:val="20"/>
                                </w:rPr>
                                <w:t>“</w:t>
                              </w:r>
                              <w:r w:rsidRPr="00ED5770">
                                <w:rPr>
                                  <w:rFonts w:cs="Arial"/>
                                  <w:b/>
                                  <w:i/>
                                  <w:sz w:val="20"/>
                                  <w:szCs w:val="20"/>
                                </w:rPr>
                                <w:t>0000000</w:t>
                              </w:r>
                              <w:r w:rsidRPr="00ED5770">
                                <w:rPr>
                                  <w:rFonts w:cs="Arial"/>
                                  <w:i/>
                                  <w:sz w:val="20"/>
                                  <w:szCs w:val="20"/>
                                </w:rPr>
                                <w:t xml:space="preserve">” </w:t>
                              </w:r>
                              <w:r w:rsidRPr="00ED5770">
                                <w:rPr>
                                  <w:rFonts w:cs="Arial"/>
                                  <w:sz w:val="20"/>
                                  <w:szCs w:val="20"/>
                                </w:rPr>
                                <w:t>e l’</w:t>
                              </w:r>
                              <w:r w:rsidRPr="00ED5770">
                                <w:rPr>
                                  <w:rFonts w:cs="Arial"/>
                                  <w:b/>
                                  <w:sz w:val="20"/>
                                  <w:szCs w:val="20"/>
                                </w:rPr>
                                <w:t>indirizzo PEC non è compilato</w:t>
                              </w:r>
                            </w:p>
                          </w:txbxContent>
                        </wps:txbx>
                        <wps:bodyPr rot="0" vert="horz" wrap="square" lIns="36000" tIns="36000" rIns="36000" bIns="36000" anchor="t" anchorCtr="0">
                          <a:noAutofit/>
                        </wps:bodyPr>
                      </wps:wsp>
                      <wps:wsp>
                        <wps:cNvPr id="307" name="Casella di testo 2"/>
                        <wps:cNvSpPr txBox="1">
                          <a:spLocks noChangeArrowheads="1"/>
                        </wps:cNvSpPr>
                        <wps:spPr bwMode="auto">
                          <a:xfrm>
                            <a:off x="0" y="-2"/>
                            <a:ext cx="6127750" cy="337704"/>
                          </a:xfrm>
                          <a:prstGeom prst="rect">
                            <a:avLst/>
                          </a:prstGeom>
                          <a:solidFill>
                            <a:srgbClr val="EDF7F9"/>
                          </a:solidFill>
                          <a:ln w="9525">
                            <a:solidFill>
                              <a:srgbClr val="000000"/>
                            </a:solidFill>
                            <a:miter lim="800000"/>
                            <a:headEnd/>
                            <a:tailEnd/>
                          </a:ln>
                        </wps:spPr>
                        <wps:txbx>
                          <w:txbxContent>
                            <w:p w:rsidR="00E547D9" w:rsidRPr="00FB0425" w:rsidRDefault="00E547D9" w:rsidP="00E547D9">
                              <w:pPr>
                                <w:jc w:val="center"/>
                                <w:rPr>
                                  <w:rFonts w:cs="Arial"/>
                                  <w:b/>
                                </w:rPr>
                              </w:pPr>
                              <w:r w:rsidRPr="00FB0425">
                                <w:rPr>
                                  <w:rFonts w:cs="Arial"/>
                                  <w:b/>
                                </w:rPr>
                                <w:t>INOLTRO AL DESTINATARIO DEL FILE FATTURA DA PARTE DEL SDI</w:t>
                              </w:r>
                            </w:p>
                          </w:txbxContent>
                        </wps:txbx>
                        <wps:bodyPr rot="0" vert="horz" wrap="square" lIns="91440" tIns="45720" rIns="91440" bIns="45720" anchor="t" anchorCtr="0">
                          <a:noAutofit/>
                        </wps:bodyPr>
                      </wps:wsp>
                      <wps:wsp>
                        <wps:cNvPr id="229" name="Casella di testo 2"/>
                        <wps:cNvSpPr txBox="1">
                          <a:spLocks noChangeArrowheads="1"/>
                        </wps:cNvSpPr>
                        <wps:spPr bwMode="auto">
                          <a:xfrm>
                            <a:off x="3403600" y="1085850"/>
                            <a:ext cx="2724150" cy="563245"/>
                          </a:xfrm>
                          <a:prstGeom prst="rect">
                            <a:avLst/>
                          </a:prstGeom>
                          <a:solidFill>
                            <a:srgbClr val="FFFFFF"/>
                          </a:solidFill>
                          <a:ln w="9525">
                            <a:solidFill>
                              <a:srgbClr val="000000"/>
                            </a:solidFill>
                            <a:miter lim="800000"/>
                            <a:headEnd/>
                            <a:tailEnd/>
                          </a:ln>
                        </wps:spPr>
                        <wps:txbx>
                          <w:txbxContent>
                            <w:p w:rsidR="00E547D9" w:rsidRPr="00ED5770" w:rsidRDefault="00E547D9" w:rsidP="00E547D9">
                              <w:pPr>
                                <w:spacing w:before="120"/>
                                <w:jc w:val="center"/>
                                <w:rPr>
                                  <w:rFonts w:cs="Arial"/>
                                  <w:sz w:val="20"/>
                                  <w:szCs w:val="20"/>
                                </w:rPr>
                              </w:pPr>
                              <w:r w:rsidRPr="00ED5770">
                                <w:rPr>
                                  <w:rFonts w:cs="Arial"/>
                                  <w:sz w:val="20"/>
                                  <w:szCs w:val="20"/>
                                </w:rPr>
                                <w:t xml:space="preserve">Il </w:t>
                              </w:r>
                              <w:proofErr w:type="spellStart"/>
                              <w:r w:rsidRPr="00ED5770">
                                <w:rPr>
                                  <w:rFonts w:cs="Arial"/>
                                  <w:sz w:val="20"/>
                                  <w:szCs w:val="20"/>
                                </w:rPr>
                                <w:t>SdI</w:t>
                              </w:r>
                              <w:proofErr w:type="spellEnd"/>
                              <w:r w:rsidRPr="00ED5770">
                                <w:rPr>
                                  <w:rFonts w:cs="Arial"/>
                                  <w:sz w:val="20"/>
                                  <w:szCs w:val="20"/>
                                </w:rPr>
                                <w:t xml:space="preserve"> inoltra il file fattura </w:t>
                              </w:r>
                            </w:p>
                            <w:p w:rsidR="00E547D9" w:rsidRPr="00ED5770" w:rsidRDefault="00E547D9" w:rsidP="00E547D9">
                              <w:pPr>
                                <w:jc w:val="center"/>
                                <w:rPr>
                                  <w:rFonts w:cs="Arial"/>
                                  <w:sz w:val="20"/>
                                  <w:szCs w:val="20"/>
                                </w:rPr>
                              </w:pPr>
                              <w:r w:rsidRPr="00ED5770">
                                <w:rPr>
                                  <w:rFonts w:cs="Arial"/>
                                  <w:b/>
                                  <w:sz w:val="20"/>
                                  <w:szCs w:val="20"/>
                                </w:rPr>
                                <w:t>all’indirizzo indicato nella fattura</w:t>
                              </w:r>
                            </w:p>
                          </w:txbxContent>
                        </wps:txbx>
                        <wps:bodyPr rot="0" vert="horz" wrap="square" lIns="72000" tIns="36000" rIns="72000" bIns="36000" anchor="t" anchorCtr="0">
                          <a:noAutofit/>
                        </wps:bodyPr>
                      </wps:wsp>
                    </wpg:wgp>
                  </a:graphicData>
                </a:graphic>
                <wp14:sizeRelH relativeFrom="margin">
                  <wp14:pctWidth>0</wp14:pctWidth>
                </wp14:sizeRelH>
                <wp14:sizeRelV relativeFrom="page">
                  <wp14:pctHeight>0</wp14:pctHeight>
                </wp14:sizeRelV>
              </wp:anchor>
            </w:drawing>
          </mc:Choice>
          <mc:Fallback>
            <w:pict>
              <v:group id="Gruppo 8" o:spid="_x0000_s1050" style="position:absolute;left:0;text-align:left;margin-left:-17.4pt;margin-top:7.75pt;width:526.25pt;height:303.5pt;z-index:251710464;mso-width-relative:margin" coordorigin="" coordsize="61296,42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">
                <v:shape id="Connettore 2 227" o:spid="_x0000_s1051" type="#_x0000_t32" style="position:absolute;left:2603;top:5841;width:0;height:202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bwFMQAAADcAAAADwAAAGRycy9kb3ducmV2LnhtbESPzWrDMBCE74W+g9hCbrVcH1LjRgml&#10;JSHk0sT1AyzW1ja1VkZS/PP2UaDQ4zAz3zCb3Wx6MZLznWUFL0kKgri2uuNGQfW9f85B+ICssbdM&#10;ChbysNs+Pmyw0HbiC41laESEsC9QQRvCUEjp65YM+sQOxNH7sc5giNI1UjucItz0MkvTtTTYcVxo&#10;caCPlurf8moU0GUaj6dPe3DXAy4V5edm/DortXqa399ABJrDf/ivfdQKsuwV7mfiEZD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lvAUxAAAANwAAAAPAAAAAAAAAAAA&#10;AAAAAKECAABkcnMvZG93bnJldi54bWxQSwUGAAAAAAQABAD5AAAAkgMAAAAA&#10;" strokecolor="windowText" strokeweight="1pt">
                  <v:stroke endarrow="open"/>
                </v:shape>
                <v:shape id="Casella di testo 2" o:spid="_x0000_s1052" type="#_x0000_t202" style="position:absolute;left:3937;top:4000;width:27178;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crcQA&#10;AADcAAAADwAAAGRycy9kb3ducmV2LnhtbESPQWsCMRSE74L/ITyhN826UC2rUWzBUpAetB709kye&#10;m8XNy7JJ3e2/bwoFj8PMfMMs172rxZ3aUHlWMJ1kIIi1NxWXCo5f2/ELiBCRDdaeScEPBVivhoMl&#10;FsZ3vKf7IZYiQTgUqMDG2BRSBm3JYZj4hjh5V986jEm2pTQtdgnuapln2Uw6rDgtWGzozZK+Hb6d&#10;gtnWSn2Ju5ubf55edyzPnX5vlHoa9ZsFiEh9fIT/2x9GQZ4/w9+Zd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13K3EAAAA3AAAAA8AAAAAAAAAAAAAAAAAmAIAAGRycy9k&#10;b3ducmV2LnhtbFBLBQYAAAAABAAEAPUAAACJAwAAAAA=&#10;">
                  <v:textbox inset="1mm,,1mm">
                    <w:txbxContent>
                      <w:p w:rsidR="00E547D9" w:rsidRPr="00ED5770" w:rsidRDefault="00E547D9" w:rsidP="00E547D9">
                        <w:pPr>
                          <w:jc w:val="center"/>
                          <w:rPr>
                            <w:rFonts w:cs="Arial"/>
                            <w:sz w:val="20"/>
                            <w:szCs w:val="20"/>
                          </w:rPr>
                        </w:pPr>
                        <w:r w:rsidRPr="00ED5770">
                          <w:rPr>
                            <w:rFonts w:cs="Arial"/>
                            <w:sz w:val="20"/>
                            <w:szCs w:val="20"/>
                          </w:rPr>
                          <w:t xml:space="preserve">Il destinatario </w:t>
                        </w:r>
                      </w:p>
                      <w:p w:rsidR="00E547D9" w:rsidRPr="00ED5770" w:rsidRDefault="00E547D9" w:rsidP="00E547D9">
                        <w:pPr>
                          <w:jc w:val="center"/>
                          <w:rPr>
                            <w:rFonts w:cs="Arial"/>
                            <w:b/>
                            <w:sz w:val="20"/>
                            <w:szCs w:val="20"/>
                          </w:rPr>
                        </w:pPr>
                        <w:r w:rsidRPr="00ED5770">
                          <w:rPr>
                            <w:rFonts w:cs="Arial"/>
                            <w:sz w:val="20"/>
                            <w:szCs w:val="20"/>
                          </w:rPr>
                          <w:t xml:space="preserve">ha </w:t>
                        </w:r>
                        <w:r w:rsidRPr="00ED5770">
                          <w:rPr>
                            <w:rFonts w:cs="Arial"/>
                            <w:b/>
                            <w:sz w:val="20"/>
                            <w:szCs w:val="20"/>
                          </w:rPr>
                          <w:t xml:space="preserve">registrato il proprio recapito </w:t>
                        </w:r>
                      </w:p>
                      <w:p w:rsidR="00E547D9" w:rsidRPr="00ED5770" w:rsidRDefault="00E547D9" w:rsidP="00E547D9">
                        <w:pPr>
                          <w:jc w:val="center"/>
                          <w:rPr>
                            <w:rFonts w:cs="Arial"/>
                            <w:sz w:val="20"/>
                            <w:szCs w:val="20"/>
                          </w:rPr>
                        </w:pPr>
                        <w:r w:rsidRPr="00ED5770">
                          <w:rPr>
                            <w:rFonts w:cs="Arial"/>
                            <w:sz w:val="20"/>
                            <w:szCs w:val="20"/>
                          </w:rPr>
                          <w:t xml:space="preserve">sul sito Internet dell’Agenzia delle Entrate  </w:t>
                        </w:r>
                      </w:p>
                    </w:txbxContent>
                  </v:textbox>
                </v:shape>
                <v:shape id="Casella di testo 2" o:spid="_x0000_s1053" type="#_x0000_t202" style="position:absolute;left:3556;top:10795;width:27559;height:5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nWDMMA&#10;AADcAAAADwAAAGRycy9kb3ducmV2LnhtbERPy2rCQBTdF/yH4QrdNRNDsRIdJQhCQx9gFHR5yVyT&#10;YOZOyIxJ+vedRaHLw3lvdpNpxUC9aywrWEQxCOLS6oYrBefT4WUFwnlkja1lUvBDDnbb2dMGU21H&#10;PtJQ+EqEEHYpKqi971IpXVmTQRfZjjhwN9sb9AH2ldQ9jiHctDKJ46U02HBoqLGjfU3lvXgYBVgt&#10;h6/rW/OaHw+X7DPPvhcfD1LqeT5laxCeJv8v/nO/awVJEtaG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nWDMMAAADcAAAADwAAAAAAAAAAAAAAAACYAgAAZHJzL2Rv&#10;d25yZXYueG1sUEsFBgAAAAAEAAQA9QAAAIgDAAAAAA==&#10;">
                  <v:textbox inset="1mm,1mm,1mm,1mm">
                    <w:txbxContent>
                      <w:p w:rsidR="00E547D9" w:rsidRPr="00ED5770" w:rsidRDefault="00E547D9" w:rsidP="00E547D9">
                        <w:pPr>
                          <w:jc w:val="center"/>
                          <w:rPr>
                            <w:rFonts w:cs="Arial"/>
                            <w:sz w:val="20"/>
                            <w:szCs w:val="20"/>
                          </w:rPr>
                        </w:pPr>
                        <w:r w:rsidRPr="00ED5770">
                          <w:rPr>
                            <w:rFonts w:cs="Arial"/>
                            <w:sz w:val="20"/>
                            <w:szCs w:val="20"/>
                          </w:rPr>
                          <w:t xml:space="preserve">Il destinatario </w:t>
                        </w:r>
                      </w:p>
                      <w:p w:rsidR="00E547D9" w:rsidRPr="00ED5770" w:rsidRDefault="00E547D9" w:rsidP="00E547D9">
                        <w:pPr>
                          <w:jc w:val="center"/>
                          <w:rPr>
                            <w:rFonts w:cs="Arial"/>
                            <w:b/>
                            <w:sz w:val="20"/>
                            <w:szCs w:val="20"/>
                          </w:rPr>
                        </w:pPr>
                        <w:r w:rsidRPr="00ED5770">
                          <w:rPr>
                            <w:rFonts w:cs="Arial"/>
                            <w:b/>
                            <w:sz w:val="20"/>
                            <w:szCs w:val="20"/>
                          </w:rPr>
                          <w:t>NON ha</w:t>
                        </w:r>
                        <w:r w:rsidRPr="00ED5770">
                          <w:rPr>
                            <w:rFonts w:cs="Arial"/>
                            <w:sz w:val="20"/>
                            <w:szCs w:val="20"/>
                          </w:rPr>
                          <w:t xml:space="preserve"> </w:t>
                        </w:r>
                        <w:r w:rsidRPr="00ED5770">
                          <w:rPr>
                            <w:rFonts w:cs="Arial"/>
                            <w:b/>
                            <w:sz w:val="20"/>
                            <w:szCs w:val="20"/>
                          </w:rPr>
                          <w:t xml:space="preserve">registrato il proprio recapito </w:t>
                        </w:r>
                      </w:p>
                      <w:p w:rsidR="00E547D9" w:rsidRPr="00ED5770" w:rsidRDefault="00E547D9" w:rsidP="00E547D9">
                        <w:pPr>
                          <w:jc w:val="center"/>
                          <w:rPr>
                            <w:rFonts w:cs="Arial"/>
                            <w:sz w:val="20"/>
                            <w:szCs w:val="20"/>
                          </w:rPr>
                        </w:pPr>
                        <w:r w:rsidRPr="00ED5770">
                          <w:rPr>
                            <w:rFonts w:cs="Arial"/>
                            <w:sz w:val="20"/>
                            <w:szCs w:val="20"/>
                          </w:rPr>
                          <w:t xml:space="preserve">sul sito Internet dell’Agenzia delle Entrate  </w:t>
                        </w:r>
                      </w:p>
                    </w:txbxContent>
                  </v:textbox>
                </v:shape>
                <v:shape id="Connettore 2 226" o:spid="_x0000_s1054" type="#_x0000_t32" style="position:absolute;left:32575;top:5905;width:0;height:202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pVj8EAAADcAAAADwAAAGRycy9kb3ducmV2LnhtbESPzarCMBSE94LvEI7gTlO7EKlGuVxR&#10;xI2/D3Bozm3LbU5KEtv69kYQXA4z8w2z2vSmFi05X1lWMJsmIIhzqysuFNxvu8kChA/IGmvLpOBJ&#10;Hjbr4WCFmbYdX6i9hkJECPsMFZQhNJmUPi/JoJ/ahjh6f9YZDFG6QmqHXYSbWqZJMpcGK44LJTb0&#10;W1L+f30YBXTp2sNxa/fuscfnnRbnoj2dlRqP+p8liEB9+IY/7YNWkKZzeJ+JR0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2lWPwQAAANwAAAAPAAAAAAAAAAAAAAAA&#10;AKECAABkcnMvZG93bnJldi54bWxQSwUGAAAAAAQABAD5AAAAjwMAAAAA&#10;" strokecolor="windowText" strokeweight="1pt">
                  <v:stroke endarrow="open"/>
                </v:shape>
                <v:shape id="Casella di testo 2" o:spid="_x0000_s1055" type="#_x0000_t202" style="position:absolute;left:34036;top:4000;width:27241;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l5NsQA&#10;AADcAAAADwAAAGRycy9kb3ducmV2LnhtbESPQWsCMRSE74L/ITyhN826FC2rUWzBUpAetB709kye&#10;m8XNy7JJ3e2/bwoFj8PMfMMs172rxZ3aUHlWMJ1kIIi1NxWXCo5f2/ELiBCRDdaeScEPBVivhoMl&#10;FsZ3vKf7IZYiQTgUqMDG2BRSBm3JYZj4hjh5V986jEm2pTQtdgnuapln2Uw6rDgtWGzozZK+Hb6d&#10;gtnWSn2Ju5ubf55edyzPnX5vlHoa9ZsFiEh9fIT/2x9GQZ4/w9+Zd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5eTbEAAAA3AAAAA8AAAAAAAAAAAAAAAAAmAIAAGRycy9k&#10;b3ducmV2LnhtbFBLBQYAAAAABAAEAPUAAACJAwAAAAA=&#10;">
                  <v:textbox inset="1mm,,1mm">
                    <w:txbxContent>
                      <w:p w:rsidR="00E547D9" w:rsidRPr="00ED5770" w:rsidRDefault="00E547D9" w:rsidP="00E547D9">
                        <w:pPr>
                          <w:jc w:val="center"/>
                          <w:rPr>
                            <w:rFonts w:cs="Arial"/>
                            <w:sz w:val="20"/>
                            <w:szCs w:val="20"/>
                          </w:rPr>
                        </w:pPr>
                        <w:r w:rsidRPr="00ED5770">
                          <w:rPr>
                            <w:rFonts w:cs="Arial"/>
                            <w:sz w:val="20"/>
                            <w:szCs w:val="20"/>
                          </w:rPr>
                          <w:t xml:space="preserve">Il </w:t>
                        </w:r>
                        <w:proofErr w:type="spellStart"/>
                        <w:r w:rsidRPr="00ED5770">
                          <w:rPr>
                            <w:rFonts w:cs="Arial"/>
                            <w:sz w:val="20"/>
                            <w:szCs w:val="20"/>
                          </w:rPr>
                          <w:t>SdI</w:t>
                        </w:r>
                        <w:proofErr w:type="spellEnd"/>
                        <w:r w:rsidRPr="00ED5770">
                          <w:rPr>
                            <w:rFonts w:cs="Arial"/>
                            <w:sz w:val="20"/>
                            <w:szCs w:val="20"/>
                          </w:rPr>
                          <w:t xml:space="preserve"> inoltra il file fattura </w:t>
                        </w:r>
                      </w:p>
                      <w:p w:rsidR="00E547D9" w:rsidRPr="00ED5770" w:rsidRDefault="00E547D9" w:rsidP="00E547D9">
                        <w:pPr>
                          <w:jc w:val="center"/>
                          <w:rPr>
                            <w:rFonts w:cs="Arial"/>
                            <w:b/>
                            <w:sz w:val="20"/>
                            <w:szCs w:val="20"/>
                          </w:rPr>
                        </w:pPr>
                        <w:r w:rsidRPr="00ED5770">
                          <w:rPr>
                            <w:rFonts w:cs="Arial"/>
                            <w:b/>
                            <w:sz w:val="20"/>
                            <w:szCs w:val="20"/>
                          </w:rPr>
                          <w:t>sempre all’indirizzo registrato</w:t>
                        </w:r>
                      </w:p>
                      <w:p w:rsidR="00E547D9" w:rsidRPr="00ED5770" w:rsidRDefault="00E547D9" w:rsidP="00E547D9">
                        <w:pPr>
                          <w:jc w:val="center"/>
                          <w:rPr>
                            <w:rFonts w:cs="Arial"/>
                            <w:sz w:val="20"/>
                            <w:szCs w:val="20"/>
                          </w:rPr>
                        </w:pPr>
                        <w:r w:rsidRPr="00ED5770">
                          <w:rPr>
                            <w:rFonts w:cs="Arial"/>
                            <w:sz w:val="20"/>
                            <w:szCs w:val="20"/>
                          </w:rPr>
                          <w:t xml:space="preserve">a prescindere da quanto indicato in fattura </w:t>
                        </w:r>
                      </w:p>
                    </w:txbxContent>
                  </v:textbox>
                </v:shape>
                <v:shape id="Casella di testo 2" o:spid="_x0000_s1056" type="#_x0000_t202" style="position:absolute;left:33147;top:36385;width:27940;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jDJMUA&#10;AADcAAAADwAAAGRycy9kb3ducmV2LnhtbESPwWrCQBCG74W+wzIFb3VjBCmpq0ih0FOtVpDexuyY&#10;jWZnQ3Y1aZ++cxA8Dv/833wzXw6+UVfqYh3YwGScgSIug625MrD7fn9+ARUTssUmMBn4pQjLxePD&#10;HAsbet7QdZsqJRCOBRpwKbWF1rF05DGOQ0ss2TF0HpOMXaVth73AfaPzLJtpjzXLBYctvTkqz9uL&#10;F43DHmc/Xy7f2H5ynK7xb3/5PBkzehpWr6ASDem+fGt/WAP5VGzlGSGAX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iMMkxQAAANwAAAAPAAAAAAAAAAAAAAAAAJgCAABkcnMv&#10;ZG93bnJldi54bWxQSwUGAAAAAAQABAD1AAAAigMAAAAA&#10;">
                  <v:textbox inset="2mm,,2mm">
                    <w:txbxContent>
                      <w:p w:rsidR="00E547D9" w:rsidRPr="00ED5770" w:rsidRDefault="00E547D9" w:rsidP="00E547D9">
                        <w:pPr>
                          <w:jc w:val="center"/>
                          <w:rPr>
                            <w:rFonts w:cs="Arial"/>
                            <w:sz w:val="20"/>
                            <w:szCs w:val="20"/>
                          </w:rPr>
                        </w:pPr>
                        <w:r w:rsidRPr="00ED5770">
                          <w:rPr>
                            <w:rFonts w:cs="Arial"/>
                            <w:sz w:val="20"/>
                            <w:szCs w:val="20"/>
                          </w:rPr>
                          <w:t xml:space="preserve">Il </w:t>
                        </w:r>
                        <w:proofErr w:type="spellStart"/>
                        <w:r w:rsidRPr="00ED5770">
                          <w:rPr>
                            <w:rFonts w:cs="Arial"/>
                            <w:sz w:val="20"/>
                            <w:szCs w:val="20"/>
                          </w:rPr>
                          <w:t>SdI</w:t>
                        </w:r>
                        <w:proofErr w:type="spellEnd"/>
                        <w:r w:rsidRPr="00ED5770">
                          <w:rPr>
                            <w:rFonts w:cs="Arial"/>
                            <w:sz w:val="20"/>
                            <w:szCs w:val="20"/>
                          </w:rPr>
                          <w:t xml:space="preserve"> rende disponibile il file fattura </w:t>
                        </w:r>
                        <w:r w:rsidRPr="00ED5770">
                          <w:rPr>
                            <w:rFonts w:cs="Arial"/>
                            <w:b/>
                            <w:sz w:val="20"/>
                            <w:szCs w:val="20"/>
                          </w:rPr>
                          <w:t>nell’area autenticata del destinatario</w:t>
                        </w:r>
                        <w:r w:rsidRPr="00ED5770">
                          <w:rPr>
                            <w:rFonts w:cs="Arial"/>
                            <w:sz w:val="20"/>
                            <w:szCs w:val="20"/>
                          </w:rPr>
                          <w:t xml:space="preserve"> </w:t>
                        </w:r>
                      </w:p>
                      <w:p w:rsidR="00E547D9" w:rsidRPr="00ED5770" w:rsidRDefault="00E547D9" w:rsidP="00E547D9">
                        <w:pPr>
                          <w:jc w:val="center"/>
                          <w:rPr>
                            <w:rFonts w:cs="Arial"/>
                            <w:sz w:val="20"/>
                            <w:szCs w:val="20"/>
                          </w:rPr>
                        </w:pPr>
                        <w:r w:rsidRPr="00ED5770">
                          <w:rPr>
                            <w:rFonts w:cs="Arial"/>
                            <w:sz w:val="20"/>
                            <w:szCs w:val="20"/>
                          </w:rPr>
                          <w:t>del sito Internet dell’Agenzia delle Entrate</w:t>
                        </w:r>
                      </w:p>
                    </w:txbxContent>
                  </v:textbox>
                </v:shape>
                <v:shape id="Connettore 2 230" o:spid="_x0000_s1057" type="#_x0000_t32" style="position:absolute;left:21145;top:17018;width:0;height:16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1WvsAAAADcAAAADwAAAGRycy9kb3ducmV2LnhtbERPTYvCMBC9C/6HMMLeNFWhrNUooggu&#10;CLJVPA/N2BabSW1i2/33m4Pg8fG+V5veVKKlxpWWFUwnEQjizOqScwXXy2H8DcJ5ZI2VZVLwRw42&#10;6+FghYm2Hf9Sm/pchBB2CSoovK8TKV1WkEE3sTVx4O62MegDbHKpG+xCuKnkLIpiabDk0FBgTbuC&#10;skf6Mgpeh8Xt1PZ7f5v+xOn5GXP3KFmpr1G/XYLw1PuP+O0+agWzeZgfzoQjIN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J9Vr7AAAAA3AAAAA8AAAAAAAAAAAAAAAAA&#10;oQIAAGRycy9kb3ducmV2LnhtbFBLBQYAAAAABAAEAPkAAACOAwAAAAA=&#10;" strokecolor="windowText" strokeweight="1pt">
                  <v:stroke endarrow="open"/>
                </v:shape>
                <v:shape id="Connettore 2 234" o:spid="_x0000_s1058" type="#_x0000_t32" style="position:absolute;left:21336;top:27051;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ZQvcQAAADcAAAADwAAAGRycy9kb3ducmV2LnhtbESPQWvCQBSE70L/w/IK3nQTLUFT1yAt&#10;QgsFMYrnR/Y1CWbfxuyapP++Wyh4HGbmG2aTjaYRPXWutqwgnkcgiAuray4VnE/72QqE88gaG8uk&#10;4IccZNunyQZTbQc+Up/7UgQIuxQVVN63qZSuqMigm9uWOHjftjPog+xKqTscAtw0chFFiTRYc1io&#10;sKW3ioprfjcK7vv15asf3/0l/kzywy3h4VqzUtPncfcKwtPoH+H/9odWsFi+wN+ZcATk9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RlC9xAAAANwAAAAPAAAAAAAAAAAA&#10;AAAAAKECAABkcnMvZG93bnJldi54bWxQSwUGAAAAAAQABAD5AAAAkgMAAAAA&#10;" strokecolor="windowText" strokeweight="1pt">
                  <v:stroke endarrow="open"/>
                </v:shape>
                <v:shape id="Casella di testo 2" o:spid="_x0000_s1059" type="#_x0000_t202" style="position:absolute;left:15049;top:29210;width:12306;height:5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dXVsYA&#10;AADcAAAADwAAAGRycy9kb3ducmV2LnhtbESPT2vCQBDF7wW/wzKCN90YQSW6SikUeqr1D0hv0+yY&#10;jc3OhuxqUj+9Kwg9Pt6835u3XHe2EldqfOlYwXiUgCDOnS65UHDYvw/nIHxA1lg5JgV/5GG96r0s&#10;MdOu5S1dd6EQEcI+QwUmhDqT0ueGLPqRq4mjd3KNxRBlU0jdYBvhtpJpkkylxZJjg8Ga3gzlv7uL&#10;jW/8HHH6/WXSrW7Hp8kGb8fL51mpQb97XYAI1IX/42f6QytIJzN4jIkE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dXVsYAAADcAAAADwAAAAAAAAAAAAAAAACYAgAAZHJz&#10;L2Rvd25yZXYueG1sUEsFBgAAAAAEAAQA9QAAAIsDAAAAAA==&#10;">
                  <v:textbox inset="2mm,,2mm">
                    <w:txbxContent>
                      <w:p w:rsidR="00E547D9" w:rsidRPr="00ED5770" w:rsidRDefault="00E547D9" w:rsidP="00E547D9">
                        <w:pPr>
                          <w:spacing w:before="160"/>
                          <w:jc w:val="center"/>
                          <w:rPr>
                            <w:rFonts w:cs="Arial"/>
                            <w:sz w:val="20"/>
                            <w:szCs w:val="20"/>
                          </w:rPr>
                        </w:pPr>
                        <w:proofErr w:type="spellStart"/>
                        <w:r w:rsidRPr="00ED5770">
                          <w:rPr>
                            <w:rFonts w:cs="Arial"/>
                            <w:sz w:val="20"/>
                            <w:szCs w:val="20"/>
                          </w:rPr>
                          <w:t>SdI</w:t>
                        </w:r>
                        <w:proofErr w:type="spellEnd"/>
                        <w:r w:rsidRPr="00ED5770">
                          <w:rPr>
                            <w:rFonts w:cs="Arial"/>
                            <w:sz w:val="20"/>
                            <w:szCs w:val="20"/>
                          </w:rPr>
                          <w:t xml:space="preserve"> inoltra con codice destinatario</w:t>
                        </w:r>
                      </w:p>
                    </w:txbxContent>
                  </v:textbox>
                </v:shape>
                <v:shape id="Connettore 2 235" o:spid="_x0000_s1060" type="#_x0000_t32" style="position:absolute;left:37592;top:27051;width:0;height:20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r1JsQAAADcAAAADwAAAGRycy9kb3ducmV2LnhtbESPQWvCQBSE70L/w/IK3nQTpUFT1yAt&#10;QgsFMYrnR/Y1CWbfxuyapP++Wyh4HGbmG2aTjaYRPXWutqwgnkcgiAuray4VnE/72QqE88gaG8uk&#10;4IccZNunyQZTbQc+Up/7UgQIuxQVVN63qZSuqMigm9uWOHjftjPog+xKqTscAtw0chFFiTRYc1io&#10;sKW3ioprfjcK7vv15asf3/0l/kzywy3h4VqzUtPncfcKwtPoH+H/9odWsFi+wN+ZcATk9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CvUmxAAAANwAAAAPAAAAAAAAAAAA&#10;AAAAAKECAABkcnMvZG93bnJldi54bWxQSwUGAAAAAAQABAD5AAAAkgMAAAAA&#10;" strokecolor="windowText" strokeweight="1pt">
                  <v:stroke endarrow="open"/>
                </v:shape>
                <v:shape id="Casella di testo 2" o:spid="_x0000_s1061" type="#_x0000_t202" style="position:absolute;left:28448;top:29210;width:18224;height:5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7UB8QA&#10;AADcAAAADwAAAGRycy9kb3ducmV2LnhtbESPQWsCMRSE7wX/Q3hCbzWrhW1ZjWILSkF6qPWgt2fy&#10;3CxuXpZNdLf/vhEEj8PMfMPMFr2rxZXaUHlWMB5lIIi1NxWXCna/q5d3ECEiG6w9k4I/CrCYD55m&#10;WBjf8Q9dt7EUCcKhQAU2xqaQMmhLDsPIN8TJO/nWYUyyLaVpsUtwV8tJluXSYcVpwWJDn5b0eXtx&#10;CvKVlfoYN2f39r3/2LA8dHrdKPU87JdTEJH6+Ajf219GweQ1h9uZd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1AfEAAAA3AAAAA8AAAAAAAAAAAAAAAAAmAIAAGRycy9k&#10;b3ducmV2LnhtbFBLBQYAAAAABAAEAPUAAACJAwAAAAA=&#10;">
                  <v:textbox inset="1mm,,1mm">
                    <w:txbxContent>
                      <w:p w:rsidR="00E547D9" w:rsidRPr="00ED5770" w:rsidRDefault="00E547D9" w:rsidP="00E547D9">
                        <w:pPr>
                          <w:spacing w:before="120"/>
                          <w:jc w:val="center"/>
                          <w:rPr>
                            <w:rFonts w:cs="Arial"/>
                            <w:sz w:val="20"/>
                            <w:szCs w:val="20"/>
                          </w:rPr>
                        </w:pPr>
                        <w:proofErr w:type="spellStart"/>
                        <w:r w:rsidRPr="00ED5770">
                          <w:rPr>
                            <w:rFonts w:cs="Arial"/>
                            <w:sz w:val="20"/>
                            <w:szCs w:val="20"/>
                          </w:rPr>
                          <w:t>SdI</w:t>
                        </w:r>
                        <w:proofErr w:type="spellEnd"/>
                        <w:r w:rsidRPr="00ED5770">
                          <w:rPr>
                            <w:rFonts w:cs="Arial"/>
                            <w:sz w:val="20"/>
                            <w:szCs w:val="20"/>
                          </w:rPr>
                          <w:t xml:space="preserve"> inoltra con</w:t>
                        </w:r>
                      </w:p>
                      <w:p w:rsidR="00E547D9" w:rsidRPr="00ED5770" w:rsidRDefault="00E547D9" w:rsidP="00E547D9">
                        <w:pPr>
                          <w:jc w:val="center"/>
                          <w:rPr>
                            <w:rFonts w:cs="Arial"/>
                            <w:sz w:val="20"/>
                            <w:szCs w:val="20"/>
                          </w:rPr>
                        </w:pPr>
                        <w:r w:rsidRPr="00ED5770">
                          <w:rPr>
                            <w:rFonts w:cs="Arial"/>
                            <w:b/>
                            <w:sz w:val="20"/>
                            <w:szCs w:val="20"/>
                          </w:rPr>
                          <w:t xml:space="preserve">indirizzo PEC </w:t>
                        </w:r>
                      </w:p>
                    </w:txbxContent>
                  </v:textbox>
                </v:shape>
                <v:shape id="Connettore 2 240" o:spid="_x0000_s1062" type="#_x0000_t32" style="position:absolute;left:29083;top:39179;width:392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slw8AAAADcAAAADwAAAGRycy9kb3ducmV2LnhtbERPTYvCMBC9C/6HMMLeNFWkrNUooggu&#10;CLJVPA/N2BabSW1i2/33m4Pg8fG+V5veVKKlxpWWFUwnEQjizOqScwXXy2H8DcJ5ZI2VZVLwRw42&#10;6+FghYm2Hf9Sm/pchBB2CSoovK8TKV1WkEE3sTVx4O62MegDbHKpG+xCuKnkLIpiabDk0FBgTbuC&#10;skf6Mgpeh8Xt1PZ7f5v+xOn5GXP3KFmpr1G/XYLw1PuP+O0+agWzeZgfzoQjIN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p7JcPAAAAA3AAAAA8AAAAAAAAAAAAAAAAA&#10;oQIAAGRycy9kb3ducmV2LnhtbFBLBQYAAAAABAAEAPkAAACOAwAAAAA=&#10;" strokecolor="windowText" strokeweight="1pt">
                  <v:stroke endarrow="open"/>
                </v:shape>
                <v:line id="Connettore 1 9" o:spid="_x0000_s1063" style="position:absolute;flip:x;visibility:visible;mso-wrap-style:square" from="1397,2603" to="1524,13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QhVMAAAADaAAAADwAAAGRycy9kb3ducmV2LnhtbERPTWvCQBC9F/oflin0UurGChKjqwTB&#10;VryIMb0P2TEJZmdDdpuk/94VBI+P973ajKYRPXWutqxgOolAEBdW11wqyM+7zxiE88gaG8uk4J8c&#10;bNavLytMtB34RH3mSxFC2CWooPK+TaR0RUUG3cS2xIG72M6gD7Arpe5wCOGmkV9RNJcGaw4NFba0&#10;rai4Zn8mzBiP6XX+oaPi5xDH9ntW5r/bVKn3tzFdgvA0+qf44d5rBQu4Xwl+kOsb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nUIVTAAAAA2gAAAA8AAAAAAAAAAAAAAAAA&#10;oQIAAGRycy9kb3ducmV2LnhtbFBLBQYAAAAABAAEAPkAAACOAwAAAAA=&#10;" strokecolor="windowText" strokeweight="1pt"/>
                <v:shape id="Connettore 2 290" o:spid="_x0000_s1064" type="#_x0000_t32" style="position:absolute;left:2476;top:12890;width:0;height:202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Chh74AAADcAAAADwAAAGRycy9kb3ducmV2LnhtbERPzYrCMBC+L/gOYQRva6oHcatRRFHE&#10;i1p9gKEZ22IzKUls69ubg7DHj+9/ue5NLVpyvrKsYDJOQBDnVldcKLjf9r9zED4ga6wtk4I3eViv&#10;Bj9LTLXt+EptFgoRQ9inqKAMoUml9HlJBv3YNsSRe1hnMEToCqkddjHc1HKaJDNpsOLYUGJD25Ly&#10;Z/YyCujatcfTzh7c64DvO80vRXu+KDUa9psFiEB9+Bd/3UetYPoX58cz8Qj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FwKGHvgAAANwAAAAPAAAAAAAAAAAAAAAAAKEC&#10;AABkcnMvZG93bnJldi54bWxQSwUGAAAAAAQABAD5AAAAjAMAAAAA&#10;" strokecolor="windowText" strokeweight="1pt">
                  <v:stroke endarrow="open"/>
                </v:shape>
                <v:shape id="Connettore 2 291" o:spid="_x0000_s1065" type="#_x0000_t32" style="position:absolute;left:32639;top:12699;width:0;height:2019;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wEHMQAAADcAAAADwAAAGRycy9kb3ducmV2LnhtbESPzWrDMBCE74W8g9hAbo2cHIrjRgkl&#10;ocH0UufnARZra5taKyMp/nn7qFDIcZiZb5jtfjSt6Mn5xrKC1TIBQVxa3XCl4Hb9fE1B+ICssbVM&#10;CibysN/NXraYaTvwmfpLqESEsM9QQR1Cl0npy5oM+qXtiKP3Y53BEKWrpHY4RLhp5TpJ3qTBhuNC&#10;jR0daip/L3ejgM5Dn38d7cndTzjdKC2q/rtQajEfP95BBBrDM/zfzrWC9WYFf2fiEZC7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jAQcxAAAANwAAAAPAAAAAAAAAAAA&#10;AAAAAKECAABkcnMvZG93bnJldi54bWxQSwUGAAAAAAQABAD5AAAAkgMAAAAA&#10;" strokecolor="windowText" strokeweight="1pt">
                  <v:stroke endarrow="open"/>
                </v:shape>
                <v:shape id="Connettore 2 296" o:spid="_x0000_s1066" type="#_x0000_t32" style="position:absolute;left:37528;top:17081;width:0;height:16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40a8MAAADcAAAADwAAAGRycy9kb3ducmV2LnhtbESPQYvCMBSE78L+h/AW9qapHop2jSIu&#10;goIgVun50bxti81Lt4lt998bQfA4zMw3zHI9mFp01LrKsoLpJAJBnFtdcaHgetmN5yCcR9ZYWyYF&#10;/+RgvfoYLTHRtuczdakvRICwS1BB6X2TSOnykgy6iW2Ig/drW4M+yLaQusU+wE0tZ1EUS4MVh4US&#10;G9qWlN/Su1Fw3y2yYzf8+Gx6iNPTX8z9rWKlvj6HzTcIT4N/h1/tvVYwW8TwPBOO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NGvDAAAA3AAAAA8AAAAAAAAAAAAA&#10;AAAAoQIAAGRycy9kb3ducmV2LnhtbFBLBQYAAAAABAAEAPkAAACRAwAAAAA=&#10;" strokecolor="windowText" strokeweight="1pt">
                  <v:stroke endarrow="open"/>
                </v:shape>
                <v:shape id="Connettore 2 297" o:spid="_x0000_s1067" type="#_x0000_t32" style="position:absolute;left:54229;top:17018;width:0;height:16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R8MUAAADcAAAADwAAAGRycy9kb3ducmV2LnhtbESPQWuDQBSE74X+h+UVcmvWeLDVZBNK&#10;gpBAodQEzw/3VSXuW+Nu1P77bqHQ4zAz3zCb3Ww6MdLgWssKVssIBHFldcu1gss5f34F4Tyyxs4y&#10;KfgmB7vt48MGM20n/qSx8LUIEHYZKmi87zMpXdWQQbe0PXHwvuxg0Ac51FIPOAW46WQcRYk02HJY&#10;aLCnfUPVtbgbBfc8Ld/H+eDL1SkpPm4JT9eWlVo8zW9rEJ5m/x/+ax+1gjh9gd8z4Qj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KR8MUAAADcAAAADwAAAAAAAAAA&#10;AAAAAAChAgAAZHJzL2Rvd25yZXYueG1sUEsFBgAAAAAEAAQA+QAAAJMDAAAAAA==&#10;" strokecolor="windowText" strokeweight="1pt">
                  <v:stroke endarrow="open"/>
                </v:shape>
                <v:line id="Connettore 1 298" o:spid="_x0000_s1068" style="position:absolute;visibility:visible;mso-wrap-style:square" from="21082,17081" to="54197,170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q4NMQAAADcAAAADwAAAGRycy9kb3ducmV2LnhtbERPy2rCQBTdF/yH4Ra6kTppELFpRhFp&#10;oEtNi3R5yVzzaOZOzEyT1K93FkKXh/NOt5NpxUC9qy0reFlEIIgLq2suFXx9Zs9rEM4ja2wtk4I/&#10;crDdzB5STLQd+UhD7ksRQtglqKDyvkukdEVFBt3CdsSBO9veoA+wL6XucQzhppVxFK2kwZpDQ4Ud&#10;7SsqfvJfo6DcN/PLd95cl371vrbZ8nA6nXdKPT1OuzcQnib/L767P7SC+DWsDWfCEZC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Crg0xAAAANwAAAAPAAAAAAAAAAAA&#10;AAAAAKECAABkcnMvZG93bnJldi54bWxQSwUGAAAAAAQABAD5AAAAkgMAAAAA&#10;" strokecolor="windowText"/>
                <v:shape id="Casella di testo 2" o:spid="_x0000_s1069" type="#_x0000_t202" style="position:absolute;left:28257;top:18796;width:18402;height:88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XSBMQA&#10;AADcAAAADwAAAGRycy9kb3ducmV2LnhtbESPQWsCMRSE74L/ITyhN826BS2rUWzBUpAetB709kye&#10;m8XNy7JJ3e2/bwoFj8PMfMMs172rxZ3aUHlWMJ1kIIi1NxWXCo5f2/ELiBCRDdaeScEPBVivhoMl&#10;FsZ3vKf7IZYiQTgUqMDG2BRSBm3JYZj4hjh5V986jEm2pTQtdgnuapln2Uw6rDgtWGzozZK+Hb6d&#10;gtnWSn2Ju5ubf55edyzPnX5vlHoa9ZsFiEh9fIT/2x9GQf6cw9+Zd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F0gTEAAAA3AAAAA8AAAAAAAAAAAAAAAAAmAIAAGRycy9k&#10;b3ducmV2LnhtbFBLBQYAAAAABAAEAPUAAACJAwAAAAA=&#10;">
                  <v:textbox inset="1mm,,1mm">
                    <w:txbxContent>
                      <w:p w:rsidR="00E547D9" w:rsidRPr="00ED5770" w:rsidRDefault="00E547D9" w:rsidP="00E547D9">
                        <w:pPr>
                          <w:spacing w:before="80"/>
                          <w:jc w:val="center"/>
                          <w:rPr>
                            <w:rFonts w:cs="Arial"/>
                            <w:sz w:val="20"/>
                            <w:szCs w:val="20"/>
                          </w:rPr>
                        </w:pPr>
                        <w:r w:rsidRPr="00ED5770">
                          <w:rPr>
                            <w:rFonts w:cs="Arial"/>
                            <w:sz w:val="20"/>
                            <w:szCs w:val="20"/>
                          </w:rPr>
                          <w:t>È compilato il campo</w:t>
                        </w:r>
                      </w:p>
                      <w:p w:rsidR="00E547D9" w:rsidRPr="00ED5770" w:rsidRDefault="00E547D9" w:rsidP="00E547D9">
                        <w:pPr>
                          <w:spacing w:before="60"/>
                          <w:jc w:val="center"/>
                          <w:rPr>
                            <w:rFonts w:cs="Arial"/>
                            <w:spacing w:val="-2"/>
                            <w:sz w:val="20"/>
                            <w:szCs w:val="20"/>
                          </w:rPr>
                        </w:pPr>
                        <w:r w:rsidRPr="00ED5770">
                          <w:rPr>
                            <w:rFonts w:cs="Arial"/>
                            <w:b/>
                            <w:sz w:val="20"/>
                            <w:szCs w:val="20"/>
                          </w:rPr>
                          <w:t xml:space="preserve">indirizzo PEC </w:t>
                        </w:r>
                        <w:r w:rsidRPr="00ED5770">
                          <w:rPr>
                            <w:rFonts w:cs="Arial"/>
                            <w:sz w:val="20"/>
                            <w:szCs w:val="20"/>
                          </w:rPr>
                          <w:t xml:space="preserve">e </w:t>
                        </w:r>
                        <w:r w:rsidRPr="00ED5770">
                          <w:rPr>
                            <w:rFonts w:cs="Arial"/>
                            <w:spacing w:val="-2"/>
                            <w:sz w:val="20"/>
                            <w:szCs w:val="20"/>
                          </w:rPr>
                          <w:t xml:space="preserve">il </w:t>
                        </w:r>
                      </w:p>
                      <w:p w:rsidR="00E547D9" w:rsidRPr="00ED5770" w:rsidRDefault="00E547D9" w:rsidP="00E547D9">
                        <w:pPr>
                          <w:jc w:val="center"/>
                          <w:rPr>
                            <w:rFonts w:cs="Arial"/>
                            <w:sz w:val="20"/>
                            <w:szCs w:val="20"/>
                          </w:rPr>
                        </w:pPr>
                        <w:r w:rsidRPr="00ED5770">
                          <w:rPr>
                            <w:rFonts w:cs="Arial"/>
                            <w:spacing w:val="-2"/>
                            <w:sz w:val="20"/>
                            <w:szCs w:val="20"/>
                          </w:rPr>
                          <w:t xml:space="preserve">campo </w:t>
                        </w:r>
                        <w:r w:rsidRPr="00ED5770">
                          <w:rPr>
                            <w:rFonts w:cs="Arial"/>
                            <w:b/>
                            <w:spacing w:val="-2"/>
                            <w:sz w:val="20"/>
                            <w:szCs w:val="20"/>
                          </w:rPr>
                          <w:t>Codice Destinatario</w:t>
                        </w:r>
                        <w:r w:rsidRPr="00ED5770">
                          <w:rPr>
                            <w:rFonts w:cs="Arial"/>
                            <w:sz w:val="20"/>
                            <w:szCs w:val="20"/>
                          </w:rPr>
                          <w:t xml:space="preserve"> </w:t>
                        </w:r>
                      </w:p>
                      <w:p w:rsidR="00E547D9" w:rsidRPr="00ED5770" w:rsidRDefault="00E547D9" w:rsidP="00E547D9">
                        <w:pPr>
                          <w:jc w:val="center"/>
                          <w:rPr>
                            <w:rFonts w:cs="Arial"/>
                            <w:sz w:val="20"/>
                            <w:szCs w:val="20"/>
                          </w:rPr>
                        </w:pPr>
                        <w:r w:rsidRPr="00ED5770">
                          <w:rPr>
                            <w:rFonts w:cs="Arial"/>
                            <w:sz w:val="20"/>
                            <w:szCs w:val="20"/>
                          </w:rPr>
                          <w:t xml:space="preserve">è </w:t>
                        </w:r>
                        <w:r w:rsidRPr="00ED5770">
                          <w:rPr>
                            <w:rFonts w:cs="Arial"/>
                            <w:i/>
                            <w:sz w:val="20"/>
                            <w:szCs w:val="20"/>
                          </w:rPr>
                          <w:t>“</w:t>
                        </w:r>
                        <w:r w:rsidRPr="00ED5770">
                          <w:rPr>
                            <w:rFonts w:cs="Arial"/>
                            <w:b/>
                            <w:i/>
                            <w:sz w:val="20"/>
                            <w:szCs w:val="20"/>
                          </w:rPr>
                          <w:t>0000000</w:t>
                        </w:r>
                        <w:r w:rsidRPr="00ED5770">
                          <w:rPr>
                            <w:rFonts w:cs="Arial"/>
                            <w:i/>
                            <w:sz w:val="20"/>
                            <w:szCs w:val="20"/>
                          </w:rPr>
                          <w:t>”</w:t>
                        </w:r>
                      </w:p>
                    </w:txbxContent>
                  </v:textbox>
                </v:shape>
                <v:shape id="Casella di testo 2" o:spid="_x0000_s1070" type="#_x0000_t202" style="position:absolute;left:15049;top:18732;width:12306;height:8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RVcYA&#10;AADcAAAADwAAAGRycy9kb3ducmV2LnhtbESPzWrDMBCE74W8g9hAb40cG0JwI5sSCPTUNj8QettY&#10;G8uptTKWErt9+qpQyHGYnW92VuVoW3Gj3jeOFcxnCQjiyumGawWH/eZpCcIHZI2tY1LwTR7KYvKw&#10;wly7gbd024VaRAj7HBWYELpcSl8ZsuhnriOO3tn1FkOUfS11j0OE21amSbKQFhuODQY7WhuqvnZX&#10;G984HXHx+WHSrR7m5+wdf47Xt4tSj9Px5RlEoDHcj//Tr1pBmmXwNyYSQB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RVcYAAADcAAAADwAAAAAAAAAAAAAAAACYAgAAZHJz&#10;L2Rvd25yZXYueG1sUEsFBgAAAAAEAAQA9QAAAIsDAAAAAA==&#10;">
                  <v:textbox inset="2mm,,2mm">
                    <w:txbxContent>
                      <w:p w:rsidR="00E547D9" w:rsidRPr="00ED5770" w:rsidRDefault="00E547D9" w:rsidP="00E547D9">
                        <w:pPr>
                          <w:spacing w:before="120"/>
                          <w:jc w:val="center"/>
                          <w:rPr>
                            <w:rFonts w:cs="Arial"/>
                            <w:sz w:val="20"/>
                            <w:szCs w:val="20"/>
                          </w:rPr>
                        </w:pPr>
                        <w:r w:rsidRPr="00ED5770">
                          <w:rPr>
                            <w:rFonts w:cs="Arial"/>
                            <w:sz w:val="20"/>
                            <w:szCs w:val="20"/>
                          </w:rPr>
                          <w:t xml:space="preserve">il campo </w:t>
                        </w:r>
                      </w:p>
                      <w:p w:rsidR="00E547D9" w:rsidRPr="00ED5770" w:rsidRDefault="00E547D9" w:rsidP="00E547D9">
                        <w:pPr>
                          <w:jc w:val="center"/>
                          <w:rPr>
                            <w:rFonts w:cs="Arial"/>
                            <w:sz w:val="20"/>
                            <w:szCs w:val="20"/>
                          </w:rPr>
                        </w:pPr>
                        <w:r w:rsidRPr="00ED5770">
                          <w:rPr>
                            <w:rFonts w:cs="Arial"/>
                            <w:b/>
                            <w:sz w:val="20"/>
                            <w:szCs w:val="20"/>
                          </w:rPr>
                          <w:t>Codice Destinatario</w:t>
                        </w:r>
                        <w:r w:rsidRPr="00ED5770">
                          <w:rPr>
                            <w:rFonts w:cs="Arial"/>
                            <w:sz w:val="20"/>
                            <w:szCs w:val="20"/>
                          </w:rPr>
                          <w:t xml:space="preserve"> </w:t>
                        </w:r>
                      </w:p>
                      <w:p w:rsidR="00E547D9" w:rsidRPr="00ED5770" w:rsidRDefault="00E547D9" w:rsidP="00E547D9">
                        <w:pPr>
                          <w:jc w:val="center"/>
                          <w:rPr>
                            <w:rFonts w:cs="Arial"/>
                            <w:sz w:val="20"/>
                            <w:szCs w:val="20"/>
                          </w:rPr>
                        </w:pPr>
                        <w:r w:rsidRPr="00ED5770">
                          <w:rPr>
                            <w:rFonts w:cs="Arial"/>
                            <w:sz w:val="20"/>
                            <w:szCs w:val="20"/>
                          </w:rPr>
                          <w:t xml:space="preserve">è compilato </w:t>
                        </w:r>
                      </w:p>
                      <w:p w:rsidR="00E547D9" w:rsidRPr="00D43ABB" w:rsidRDefault="00E547D9" w:rsidP="00E547D9">
                        <w:pPr>
                          <w:jc w:val="center"/>
                          <w:rPr>
                            <w:rFonts w:cs="Arial"/>
                          </w:rPr>
                        </w:pPr>
                      </w:p>
                    </w:txbxContent>
                  </v:textbox>
                </v:shape>
                <v:shape id="Connettore 2 299" o:spid="_x0000_s1071" type="#_x0000_t32" style="position:absolute;left:54419;top:26098;width:0;height:100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GgGcQAAADcAAAADwAAAGRycy9kb3ducmV2LnhtbESPzWrDMBCE74W8g9hAbrWcHEztRgml&#10;wdBCodQJPi/W1jaxVo4l/+Ttq0Khx2FmvmH2x8V0YqLBtZYVbKMYBHFldcu1gss5f3wC4Tyyxs4y&#10;KbiTg+Nh9bDHTNuZv2gqfC0ChF2GChrv+0xKVzVk0EW2Jw7etx0M+iCHWuoB5wA3ndzFcSINthwW&#10;GuzptaHqWoxGwZin5ce0nHy5fU+Kz1vC87VlpTbr5eUZhKfF/4f/2m9awS5N4fdMOALy8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IaAZxAAAANwAAAAPAAAAAAAAAAAA&#10;AAAAAKECAABkcnMvZG93bnJldi54bWxQSwUGAAAAAAQABAD5AAAAkgMAAAAA&#10;" strokecolor="windowText" strokeweight="1pt">
                  <v:stroke endarrow="open"/>
                </v:shape>
                <v:line id="Connettore 1 8" o:spid="_x0000_s1072" style="position:absolute;visibility:visible;mso-wrap-style:square" from="48069,15430" to="48069,170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8ff8QAAADbAAAADwAAAGRycy9kb3ducmV2LnhtbESPQWvCQBCF7wX/wzKCl6IbRUSiq4go&#10;eGxjkR6H7JhEs7Mxu2raX985FLzN8N68981y3blaPagNlWcD41ECijj3tuLCwNdxP5yDChHZYu2Z&#10;DPxQgPWq97bE1Ponf9Iji4WSEA4pGihjbFKtQ16SwzDyDbFoZ986jLK2hbYtPiXc1XqSJDPtsGJp&#10;KLGhbUn5Nbs7A8X28n77zi6/0zjbzf1++nE6nTfGDPrdZgEqUhdf5v/rgxV8oZdfZAC9+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Px9/xAAAANsAAAAPAAAAAAAAAAAA&#10;AAAAAKECAABkcnMvZG93bnJldi54bWxQSwUGAAAAAAQABAD5AAAAkgMAAAAA&#10;" strokecolor="windowText"/>
                <v:shape id="Casella di testo 2" o:spid="_x0000_s1073" type="#_x0000_t202" style="position:absolute;left:381;top:36258;width:28829;height:58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FAdcUA&#10;AADcAAAADwAAAGRycy9kb3ducmV2LnhtbESPQWsCMRSE74X+h/CE3mpWC1a3RqmCRZAeXD3o7Zm8&#10;bhY3L8smddd/3xQKPQ4z8w0zX/auFjdqQ+VZwWiYgSDW3lRcKjgeNs9TECEiG6w9k4I7BVguHh/m&#10;mBvf8Z5uRSxFgnDIUYGNscmlDNqSwzD0DXHyvnzrMCbZltK02CW4q+U4yybSYcVpwWJDa0v6Wnw7&#10;BZONlfoSd1f3+nla7VieO/3RKPU06N/fQETq43/4r701CsYvM/g9k46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4UB1xQAAANwAAAAPAAAAAAAAAAAAAAAAAJgCAABkcnMv&#10;ZG93bnJldi54bWxQSwUGAAAAAAQABAD1AAAAigMAAAAA&#10;">
                  <v:textbox inset="1mm,,1mm">
                    <w:txbxContent>
                      <w:p w:rsidR="00E547D9" w:rsidRPr="00ED5770" w:rsidRDefault="00E547D9" w:rsidP="00E547D9">
                        <w:pPr>
                          <w:jc w:val="center"/>
                          <w:rPr>
                            <w:rFonts w:cs="Arial"/>
                            <w:b/>
                            <w:sz w:val="20"/>
                            <w:szCs w:val="20"/>
                          </w:rPr>
                        </w:pPr>
                        <w:r w:rsidRPr="00ED5770">
                          <w:rPr>
                            <w:rFonts w:cs="Arial"/>
                            <w:sz w:val="20"/>
                            <w:szCs w:val="20"/>
                          </w:rPr>
                          <w:t xml:space="preserve">Se il </w:t>
                        </w:r>
                        <w:r w:rsidRPr="00ED5770">
                          <w:rPr>
                            <w:rFonts w:cs="Arial"/>
                            <w:b/>
                            <w:sz w:val="20"/>
                            <w:szCs w:val="20"/>
                          </w:rPr>
                          <w:t>canale registrato / indicato in fattura</w:t>
                        </w:r>
                      </w:p>
                      <w:p w:rsidR="00E547D9" w:rsidRPr="00ED5770" w:rsidRDefault="00E547D9" w:rsidP="00E547D9">
                        <w:pPr>
                          <w:jc w:val="center"/>
                          <w:rPr>
                            <w:rFonts w:cs="Arial"/>
                            <w:sz w:val="20"/>
                            <w:szCs w:val="20"/>
                          </w:rPr>
                        </w:pPr>
                        <w:r w:rsidRPr="00ED5770">
                          <w:rPr>
                            <w:rFonts w:cs="Arial"/>
                            <w:sz w:val="20"/>
                            <w:szCs w:val="20"/>
                          </w:rPr>
                          <w:t xml:space="preserve">risulta </w:t>
                        </w:r>
                        <w:r w:rsidRPr="00ED5770">
                          <w:rPr>
                            <w:rFonts w:cs="Arial"/>
                            <w:b/>
                            <w:sz w:val="20"/>
                            <w:szCs w:val="20"/>
                          </w:rPr>
                          <w:t>non utilizzabile</w:t>
                        </w:r>
                        <w:r w:rsidRPr="00ED5770">
                          <w:rPr>
                            <w:rFonts w:cs="Arial"/>
                            <w:sz w:val="20"/>
                            <w:szCs w:val="20"/>
                          </w:rPr>
                          <w:t xml:space="preserve"> </w:t>
                        </w:r>
                      </w:p>
                      <w:p w:rsidR="00E547D9" w:rsidRPr="00ED5770" w:rsidRDefault="00E547D9" w:rsidP="00E547D9">
                        <w:pPr>
                          <w:jc w:val="center"/>
                          <w:rPr>
                            <w:rFonts w:cs="Arial"/>
                            <w:sz w:val="20"/>
                            <w:szCs w:val="20"/>
                          </w:rPr>
                        </w:pPr>
                        <w:r w:rsidRPr="00ED5770">
                          <w:rPr>
                            <w:rFonts w:cs="Arial"/>
                            <w:sz w:val="20"/>
                            <w:szCs w:val="20"/>
                          </w:rPr>
                          <w:t xml:space="preserve">(canale non attivo / casella PEC piena) </w:t>
                        </w:r>
                      </w:p>
                    </w:txbxContent>
                  </v:textbox>
                </v:shape>
                <v:shape id="Casella di testo 2" o:spid="_x0000_s1074" type="#_x0000_t202" style="position:absolute;left:47180;top:18732;width:14116;height:89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rpTMYA&#10;AADcAAAADwAAAGRycy9kb3ducmV2LnhtbESPQWvCQBSE70L/w/KE3uomWmxJs5FQEJSqEFtoj4/s&#10;axLMvg3ZNab/3hUKHoeZ+YZJV6NpxUC9aywriGcRCOLS6oYrBV+f66dXEM4ja2wtk4I/crDKHiYp&#10;JtpeuKDh6CsRIOwSVFB73yVSurImg25mO+Lg/dreoA+yr6Tu8RLgppXzKFpKgw2HhRo7eq+pPB3P&#10;RgFWy2H/89I8b4v1d77b5of440xKPU7H/A2Ep9Hfw//tjVYwX8RwOxOOgMy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rpTMYAAADcAAAADwAAAAAAAAAAAAAAAACYAgAAZHJz&#10;L2Rvd25yZXYueG1sUEsFBgAAAAAEAAQA9QAAAIsDAAAAAA==&#10;">
                  <v:textbox inset="1mm,1mm,1mm,1mm">
                    <w:txbxContent>
                      <w:p w:rsidR="00E547D9" w:rsidRPr="00ED5770" w:rsidRDefault="00E547D9" w:rsidP="00E547D9">
                        <w:pPr>
                          <w:spacing w:before="160"/>
                          <w:jc w:val="center"/>
                          <w:rPr>
                            <w:rFonts w:cs="Arial"/>
                            <w:sz w:val="20"/>
                            <w:szCs w:val="20"/>
                          </w:rPr>
                        </w:pPr>
                        <w:r w:rsidRPr="00ED5770">
                          <w:rPr>
                            <w:rFonts w:cs="Arial"/>
                            <w:sz w:val="20"/>
                            <w:szCs w:val="20"/>
                          </w:rPr>
                          <w:t>Il campo</w:t>
                        </w:r>
                      </w:p>
                      <w:p w:rsidR="00E547D9" w:rsidRPr="00ED5770" w:rsidRDefault="00E547D9" w:rsidP="00E547D9">
                        <w:pPr>
                          <w:jc w:val="center"/>
                          <w:rPr>
                            <w:rFonts w:cs="Arial"/>
                            <w:b/>
                            <w:sz w:val="20"/>
                            <w:szCs w:val="20"/>
                          </w:rPr>
                        </w:pPr>
                        <w:r w:rsidRPr="00ED5770">
                          <w:rPr>
                            <w:rFonts w:cs="Arial"/>
                            <w:b/>
                            <w:sz w:val="20"/>
                            <w:szCs w:val="20"/>
                          </w:rPr>
                          <w:t>Codice Destinatario</w:t>
                        </w:r>
                        <w:r w:rsidRPr="00ED5770">
                          <w:rPr>
                            <w:rFonts w:cs="Arial"/>
                            <w:sz w:val="20"/>
                            <w:szCs w:val="20"/>
                          </w:rPr>
                          <w:t xml:space="preserve"> è </w:t>
                        </w:r>
                        <w:r w:rsidRPr="00ED5770">
                          <w:rPr>
                            <w:rFonts w:cs="Arial"/>
                            <w:i/>
                            <w:sz w:val="20"/>
                            <w:szCs w:val="20"/>
                          </w:rPr>
                          <w:t>“</w:t>
                        </w:r>
                        <w:r w:rsidRPr="00ED5770">
                          <w:rPr>
                            <w:rFonts w:cs="Arial"/>
                            <w:b/>
                            <w:i/>
                            <w:sz w:val="20"/>
                            <w:szCs w:val="20"/>
                          </w:rPr>
                          <w:t>0000000</w:t>
                        </w:r>
                        <w:r w:rsidRPr="00ED5770">
                          <w:rPr>
                            <w:rFonts w:cs="Arial"/>
                            <w:i/>
                            <w:sz w:val="20"/>
                            <w:szCs w:val="20"/>
                          </w:rPr>
                          <w:t xml:space="preserve">” </w:t>
                        </w:r>
                        <w:r w:rsidRPr="00ED5770">
                          <w:rPr>
                            <w:rFonts w:cs="Arial"/>
                            <w:sz w:val="20"/>
                            <w:szCs w:val="20"/>
                          </w:rPr>
                          <w:t>e l’</w:t>
                        </w:r>
                        <w:r w:rsidRPr="00ED5770">
                          <w:rPr>
                            <w:rFonts w:cs="Arial"/>
                            <w:b/>
                            <w:sz w:val="20"/>
                            <w:szCs w:val="20"/>
                          </w:rPr>
                          <w:t>indirizzo PEC non è compilato</w:t>
                        </w:r>
                      </w:p>
                    </w:txbxContent>
                  </v:textbox>
                </v:shape>
                <v:shape id="Casella di testo 2" o:spid="_x0000_s1075" type="#_x0000_t202" style="position:absolute;width:61277;height:33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QiKscA&#10;AADcAAAADwAAAGRycy9kb3ducmV2LnhtbESPQWvCQBSE74L/YXkFL1J3tSGW6CoiKG0PgrZge3tm&#10;X5Ng9m3Irhr/fbdQ6HGYmW+Y+bKztbhS6yvHGsYjBYI4d6biQsPH++bxGYQPyAZrx6ThTh6Wi35v&#10;jplxN97T9RAKESHsM9RQhtBkUvq8JIt+5Bri6H271mKIsi2kafEW4baWE6VSabHiuFBiQ+uS8vPh&#10;YjWk23Q9fTvtj8fhLrm/Xj6Tr0IlWg8eutUMRKAu/If/2i9Gw5Oawu+ZeATk4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UIirHAAAA3AAAAA8AAAAAAAAAAAAAAAAAmAIAAGRy&#10;cy9kb3ducmV2LnhtbFBLBQYAAAAABAAEAPUAAACMAwAAAAA=&#10;" fillcolor="#edf7f9">
                  <v:textbox>
                    <w:txbxContent>
                      <w:p w:rsidR="00E547D9" w:rsidRPr="00FB0425" w:rsidRDefault="00E547D9" w:rsidP="00E547D9">
                        <w:pPr>
                          <w:jc w:val="center"/>
                          <w:rPr>
                            <w:rFonts w:cs="Arial"/>
                            <w:b/>
                          </w:rPr>
                        </w:pPr>
                        <w:r w:rsidRPr="00FB0425">
                          <w:rPr>
                            <w:rFonts w:cs="Arial"/>
                            <w:b/>
                          </w:rPr>
                          <w:t>INOLTRO AL DESTINATARIO DEL FILE FATTURA DA PARTE DEL SDI</w:t>
                        </w:r>
                      </w:p>
                    </w:txbxContent>
                  </v:textbox>
                </v:shape>
                <v:shape id="Casella di testo 2" o:spid="_x0000_s1076" type="#_x0000_t202" style="position:absolute;left:34036;top:10858;width:27241;height:5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O0w8QA&#10;AADcAAAADwAAAGRycy9kb3ducmV2LnhtbESPzWrCQBSF90LfYbgFN6IzBhSNjlKKRTcVTLtweclc&#10;k2jmTshMTXz7TqHg8nB+Ps5629ta3Kn1lWMN04kCQZw7U3Gh4fvrY7wA4QOywdoxaXiQh+3mZbDG&#10;1LiOT3TPQiHiCPsUNZQhNKmUPi/Jop+4hjh6F9daDFG2hTQtdnHc1jJRai4tVhwJJTb0XlJ+y35s&#10;hBTqfOoMzkaH/c58Po43nl2V1sPX/m0FIlAfnuH/9sFoSJIl/J2JR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TtMPEAAAA3AAAAA8AAAAAAAAAAAAAAAAAmAIAAGRycy9k&#10;b3ducmV2LnhtbFBLBQYAAAAABAAEAPUAAACJAwAAAAA=&#10;">
                  <v:textbox inset="2mm,1mm,2mm,1mm">
                    <w:txbxContent>
                      <w:p w:rsidR="00E547D9" w:rsidRPr="00ED5770" w:rsidRDefault="00E547D9" w:rsidP="00E547D9">
                        <w:pPr>
                          <w:spacing w:before="120"/>
                          <w:jc w:val="center"/>
                          <w:rPr>
                            <w:rFonts w:cs="Arial"/>
                            <w:sz w:val="20"/>
                            <w:szCs w:val="20"/>
                          </w:rPr>
                        </w:pPr>
                        <w:r w:rsidRPr="00ED5770">
                          <w:rPr>
                            <w:rFonts w:cs="Arial"/>
                            <w:sz w:val="20"/>
                            <w:szCs w:val="20"/>
                          </w:rPr>
                          <w:t xml:space="preserve">Il </w:t>
                        </w:r>
                        <w:proofErr w:type="spellStart"/>
                        <w:r w:rsidRPr="00ED5770">
                          <w:rPr>
                            <w:rFonts w:cs="Arial"/>
                            <w:sz w:val="20"/>
                            <w:szCs w:val="20"/>
                          </w:rPr>
                          <w:t>SdI</w:t>
                        </w:r>
                        <w:proofErr w:type="spellEnd"/>
                        <w:r w:rsidRPr="00ED5770">
                          <w:rPr>
                            <w:rFonts w:cs="Arial"/>
                            <w:sz w:val="20"/>
                            <w:szCs w:val="20"/>
                          </w:rPr>
                          <w:t xml:space="preserve"> inoltra il file fattura </w:t>
                        </w:r>
                      </w:p>
                      <w:p w:rsidR="00E547D9" w:rsidRPr="00ED5770" w:rsidRDefault="00E547D9" w:rsidP="00E547D9">
                        <w:pPr>
                          <w:jc w:val="center"/>
                          <w:rPr>
                            <w:rFonts w:cs="Arial"/>
                            <w:sz w:val="20"/>
                            <w:szCs w:val="20"/>
                          </w:rPr>
                        </w:pPr>
                        <w:r w:rsidRPr="00ED5770">
                          <w:rPr>
                            <w:rFonts w:cs="Arial"/>
                            <w:b/>
                            <w:sz w:val="20"/>
                            <w:szCs w:val="20"/>
                          </w:rPr>
                          <w:t>all’indirizzo indicato nella fattura</w:t>
                        </w:r>
                      </w:p>
                    </w:txbxContent>
                  </v:textbox>
                </v:shape>
              </v:group>
            </w:pict>
          </mc:Fallback>
        </mc:AlternateContent>
      </w:r>
    </w:p>
    <w:p w:rsidR="00E547D9" w:rsidRPr="002E59B5" w:rsidRDefault="00E547D9" w:rsidP="00E547D9">
      <w:pPr>
        <w:autoSpaceDE w:val="0"/>
        <w:autoSpaceDN w:val="0"/>
        <w:adjustRightInd w:val="0"/>
        <w:spacing w:before="40"/>
        <w:ind w:left="284"/>
        <w:jc w:val="both"/>
        <w:rPr>
          <w:rFonts w:asciiTheme="minorHAnsi" w:hAnsiTheme="minorHAnsi" w:cstheme="minorHAnsi"/>
          <w:sz w:val="10"/>
          <w:szCs w:val="10"/>
        </w:rPr>
      </w:pPr>
    </w:p>
    <w:p w:rsidR="00E547D9" w:rsidRPr="00E547D9" w:rsidRDefault="00E547D9" w:rsidP="00E547D9">
      <w:pPr>
        <w:autoSpaceDE w:val="0"/>
        <w:autoSpaceDN w:val="0"/>
        <w:adjustRightInd w:val="0"/>
        <w:spacing w:before="40"/>
        <w:ind w:left="284"/>
        <w:jc w:val="both"/>
        <w:rPr>
          <w:rFonts w:asciiTheme="minorHAnsi" w:hAnsiTheme="minorHAnsi" w:cstheme="minorHAnsi"/>
        </w:rPr>
      </w:pPr>
    </w:p>
    <w:p w:rsidR="00E547D9" w:rsidRPr="00E547D9" w:rsidRDefault="00E547D9" w:rsidP="00E547D9">
      <w:pPr>
        <w:autoSpaceDE w:val="0"/>
        <w:autoSpaceDN w:val="0"/>
        <w:adjustRightInd w:val="0"/>
        <w:spacing w:before="40"/>
        <w:ind w:left="284"/>
        <w:jc w:val="both"/>
        <w:rPr>
          <w:rFonts w:asciiTheme="minorHAnsi" w:hAnsiTheme="minorHAnsi" w:cstheme="minorHAnsi"/>
        </w:rPr>
      </w:pPr>
    </w:p>
    <w:p w:rsidR="00E547D9" w:rsidRPr="00E547D9" w:rsidRDefault="00E547D9" w:rsidP="00E547D9">
      <w:pPr>
        <w:autoSpaceDE w:val="0"/>
        <w:autoSpaceDN w:val="0"/>
        <w:adjustRightInd w:val="0"/>
        <w:spacing w:before="40"/>
        <w:ind w:left="284"/>
        <w:jc w:val="both"/>
        <w:rPr>
          <w:rFonts w:asciiTheme="minorHAnsi" w:hAnsiTheme="minorHAnsi" w:cstheme="minorHAnsi"/>
        </w:rPr>
      </w:pPr>
    </w:p>
    <w:p w:rsidR="00E547D9" w:rsidRPr="00E547D9" w:rsidRDefault="00E547D9" w:rsidP="00E547D9">
      <w:pPr>
        <w:autoSpaceDE w:val="0"/>
        <w:autoSpaceDN w:val="0"/>
        <w:adjustRightInd w:val="0"/>
        <w:spacing w:before="40"/>
        <w:ind w:left="284"/>
        <w:jc w:val="both"/>
        <w:rPr>
          <w:rFonts w:asciiTheme="minorHAnsi" w:hAnsiTheme="minorHAnsi" w:cstheme="minorHAnsi"/>
        </w:rPr>
      </w:pPr>
    </w:p>
    <w:p w:rsidR="00E547D9" w:rsidRPr="00E547D9" w:rsidRDefault="00E547D9" w:rsidP="00E547D9">
      <w:pPr>
        <w:autoSpaceDE w:val="0"/>
        <w:autoSpaceDN w:val="0"/>
        <w:adjustRightInd w:val="0"/>
        <w:spacing w:before="40"/>
        <w:ind w:left="284"/>
        <w:jc w:val="both"/>
        <w:rPr>
          <w:rFonts w:asciiTheme="minorHAnsi" w:hAnsiTheme="minorHAnsi" w:cstheme="minorHAnsi"/>
        </w:rPr>
      </w:pPr>
    </w:p>
    <w:p w:rsidR="00E547D9" w:rsidRPr="00E547D9" w:rsidRDefault="00E547D9" w:rsidP="00E547D9">
      <w:pPr>
        <w:autoSpaceDE w:val="0"/>
        <w:autoSpaceDN w:val="0"/>
        <w:adjustRightInd w:val="0"/>
        <w:spacing w:before="40"/>
        <w:ind w:left="284"/>
        <w:jc w:val="both"/>
        <w:rPr>
          <w:rFonts w:asciiTheme="minorHAnsi" w:hAnsiTheme="minorHAnsi" w:cstheme="minorHAnsi"/>
        </w:rPr>
      </w:pPr>
    </w:p>
    <w:p w:rsidR="00E547D9" w:rsidRPr="00E547D9" w:rsidRDefault="00E547D9" w:rsidP="00E547D9">
      <w:pPr>
        <w:autoSpaceDE w:val="0"/>
        <w:autoSpaceDN w:val="0"/>
        <w:adjustRightInd w:val="0"/>
        <w:spacing w:before="40"/>
        <w:ind w:left="284"/>
        <w:jc w:val="both"/>
        <w:rPr>
          <w:rFonts w:asciiTheme="minorHAnsi" w:hAnsiTheme="minorHAnsi" w:cstheme="minorHAnsi"/>
        </w:rPr>
      </w:pPr>
    </w:p>
    <w:p w:rsidR="00E547D9" w:rsidRPr="00E547D9" w:rsidRDefault="00E547D9" w:rsidP="00E547D9">
      <w:pPr>
        <w:autoSpaceDE w:val="0"/>
        <w:autoSpaceDN w:val="0"/>
        <w:adjustRightInd w:val="0"/>
        <w:spacing w:before="40"/>
        <w:ind w:left="284"/>
        <w:jc w:val="both"/>
        <w:rPr>
          <w:rFonts w:asciiTheme="minorHAnsi" w:hAnsiTheme="minorHAnsi" w:cstheme="minorHAnsi"/>
        </w:rPr>
      </w:pPr>
    </w:p>
    <w:p w:rsidR="00E547D9" w:rsidRPr="00E547D9" w:rsidRDefault="00E547D9" w:rsidP="00E547D9">
      <w:pPr>
        <w:autoSpaceDE w:val="0"/>
        <w:autoSpaceDN w:val="0"/>
        <w:adjustRightInd w:val="0"/>
        <w:jc w:val="both"/>
        <w:rPr>
          <w:rFonts w:asciiTheme="minorHAnsi" w:hAnsiTheme="minorHAnsi" w:cstheme="minorHAnsi"/>
        </w:rPr>
      </w:pPr>
    </w:p>
    <w:p w:rsidR="00E547D9" w:rsidRPr="00E547D9" w:rsidRDefault="00E547D9" w:rsidP="00E547D9">
      <w:pPr>
        <w:autoSpaceDE w:val="0"/>
        <w:autoSpaceDN w:val="0"/>
        <w:adjustRightInd w:val="0"/>
        <w:jc w:val="both"/>
        <w:rPr>
          <w:rFonts w:asciiTheme="minorHAnsi" w:hAnsiTheme="minorHAnsi" w:cstheme="minorHAnsi"/>
        </w:rPr>
      </w:pPr>
    </w:p>
    <w:p w:rsidR="00E547D9" w:rsidRPr="00E547D9" w:rsidRDefault="00E547D9" w:rsidP="00E547D9">
      <w:pPr>
        <w:autoSpaceDE w:val="0"/>
        <w:autoSpaceDN w:val="0"/>
        <w:adjustRightInd w:val="0"/>
        <w:jc w:val="both"/>
        <w:rPr>
          <w:rFonts w:asciiTheme="minorHAnsi" w:hAnsiTheme="minorHAnsi" w:cstheme="minorHAnsi"/>
        </w:rPr>
      </w:pPr>
    </w:p>
    <w:p w:rsidR="00E547D9" w:rsidRDefault="00E547D9" w:rsidP="00E547D9">
      <w:pPr>
        <w:autoSpaceDE w:val="0"/>
        <w:autoSpaceDN w:val="0"/>
        <w:adjustRightInd w:val="0"/>
        <w:jc w:val="both"/>
        <w:rPr>
          <w:rFonts w:asciiTheme="minorHAnsi" w:hAnsiTheme="minorHAnsi" w:cstheme="minorHAnsi"/>
        </w:rPr>
      </w:pPr>
    </w:p>
    <w:p w:rsidR="00381349" w:rsidRDefault="00381349" w:rsidP="00E547D9">
      <w:pPr>
        <w:autoSpaceDE w:val="0"/>
        <w:autoSpaceDN w:val="0"/>
        <w:adjustRightInd w:val="0"/>
        <w:jc w:val="both"/>
        <w:rPr>
          <w:rFonts w:asciiTheme="minorHAnsi" w:hAnsiTheme="minorHAnsi" w:cstheme="minorHAnsi"/>
        </w:rPr>
      </w:pPr>
    </w:p>
    <w:p w:rsidR="00381349" w:rsidRDefault="00381349" w:rsidP="00E547D9">
      <w:pPr>
        <w:autoSpaceDE w:val="0"/>
        <w:autoSpaceDN w:val="0"/>
        <w:adjustRightInd w:val="0"/>
        <w:jc w:val="both"/>
        <w:rPr>
          <w:rFonts w:asciiTheme="minorHAnsi" w:hAnsiTheme="minorHAnsi" w:cstheme="minorHAnsi"/>
        </w:rPr>
      </w:pPr>
    </w:p>
    <w:p w:rsidR="00381349" w:rsidRPr="00E547D9" w:rsidRDefault="00381349" w:rsidP="00E547D9">
      <w:pPr>
        <w:autoSpaceDE w:val="0"/>
        <w:autoSpaceDN w:val="0"/>
        <w:adjustRightInd w:val="0"/>
        <w:jc w:val="both"/>
        <w:rPr>
          <w:rFonts w:asciiTheme="minorHAnsi" w:hAnsiTheme="minorHAnsi" w:cstheme="minorHAnsi"/>
        </w:rPr>
      </w:pPr>
    </w:p>
    <w:p w:rsidR="00E547D9" w:rsidRPr="00E547D9" w:rsidRDefault="00E547D9" w:rsidP="00E547D9">
      <w:pPr>
        <w:autoSpaceDE w:val="0"/>
        <w:autoSpaceDN w:val="0"/>
        <w:adjustRightInd w:val="0"/>
        <w:jc w:val="both"/>
        <w:rPr>
          <w:rFonts w:asciiTheme="minorHAnsi" w:hAnsiTheme="minorHAnsi" w:cstheme="minorHAnsi"/>
        </w:rPr>
      </w:pPr>
    </w:p>
    <w:p w:rsidR="00E547D9" w:rsidRPr="00E547D9" w:rsidRDefault="00E547D9" w:rsidP="00E547D9">
      <w:pPr>
        <w:autoSpaceDE w:val="0"/>
        <w:autoSpaceDN w:val="0"/>
        <w:adjustRightInd w:val="0"/>
        <w:jc w:val="both"/>
        <w:rPr>
          <w:rFonts w:asciiTheme="minorHAnsi" w:hAnsiTheme="minorHAnsi" w:cstheme="minorHAnsi"/>
        </w:rPr>
      </w:pPr>
    </w:p>
    <w:tbl>
      <w:tblPr>
        <w:tblW w:w="9715" w:type="dxa"/>
        <w:tblInd w:w="70" w:type="dxa"/>
        <w:tblLayout w:type="fixed"/>
        <w:tblCellMar>
          <w:left w:w="70" w:type="dxa"/>
          <w:right w:w="70" w:type="dxa"/>
        </w:tblCellMar>
        <w:tblLook w:val="0000" w:firstRow="0" w:lastRow="0" w:firstColumn="0" w:lastColumn="0" w:noHBand="0" w:noVBand="0"/>
      </w:tblPr>
      <w:tblGrid>
        <w:gridCol w:w="567"/>
        <w:gridCol w:w="9148"/>
      </w:tblGrid>
      <w:tr w:rsidR="00E547D9" w:rsidRPr="00E547D9" w:rsidTr="00E547D9">
        <w:trPr>
          <w:cantSplit/>
        </w:trPr>
        <w:tc>
          <w:tcPr>
            <w:tcW w:w="567" w:type="dxa"/>
          </w:tcPr>
          <w:p w:rsidR="00E547D9" w:rsidRPr="00E547D9" w:rsidRDefault="00E547D9" w:rsidP="00E547D9">
            <w:pPr>
              <w:ind w:left="-68"/>
              <w:rPr>
                <w:rFonts w:asciiTheme="minorHAnsi" w:hAnsiTheme="minorHAnsi" w:cstheme="minorHAnsi"/>
                <w:sz w:val="22"/>
              </w:rPr>
            </w:pPr>
            <w:r w:rsidRPr="00E547D9">
              <w:rPr>
                <w:rFonts w:asciiTheme="minorHAnsi" w:hAnsiTheme="minorHAnsi" w:cstheme="minorHAnsi"/>
                <w:noProof/>
                <w:sz w:val="22"/>
              </w:rPr>
              <w:drawing>
                <wp:inline distT="0" distB="0" distL="0" distR="0" wp14:anchorId="34FAEE5D" wp14:editId="19973C68">
                  <wp:extent cx="302260" cy="349885"/>
                  <wp:effectExtent l="0" t="0" r="2540" b="0"/>
                  <wp:docPr id="1" name="Immagine 1" descr="Simbolo_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1" descr="Simbolo_N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0" cy="349885"/>
                          </a:xfrm>
                          <a:prstGeom prst="rect">
                            <a:avLst/>
                          </a:prstGeom>
                          <a:noFill/>
                          <a:ln>
                            <a:noFill/>
                          </a:ln>
                        </pic:spPr>
                      </pic:pic>
                    </a:graphicData>
                  </a:graphic>
                </wp:inline>
              </w:drawing>
            </w:r>
          </w:p>
        </w:tc>
        <w:tc>
          <w:tcPr>
            <w:tcW w:w="9148" w:type="dxa"/>
            <w:tcBorders>
              <w:top w:val="single" w:sz="12" w:space="0" w:color="92CDDC"/>
              <w:bottom w:val="single" w:sz="12" w:space="0" w:color="92CDDC"/>
            </w:tcBorders>
            <w:vAlign w:val="center"/>
          </w:tcPr>
          <w:p w:rsidR="00E547D9" w:rsidRPr="00E547D9" w:rsidRDefault="00E547D9" w:rsidP="00E547D9">
            <w:pPr>
              <w:widowControl w:val="0"/>
              <w:spacing w:before="20" w:after="20"/>
              <w:ind w:left="-62"/>
              <w:jc w:val="both"/>
              <w:rPr>
                <w:rFonts w:asciiTheme="minorHAnsi" w:hAnsiTheme="minorHAnsi" w:cstheme="minorHAnsi"/>
                <w:sz w:val="22"/>
              </w:rPr>
            </w:pPr>
            <w:r w:rsidRPr="00E547D9">
              <w:rPr>
                <w:rFonts w:asciiTheme="minorHAnsi" w:hAnsiTheme="minorHAnsi" w:cstheme="minorHAnsi"/>
                <w:sz w:val="22"/>
              </w:rPr>
              <w:t xml:space="preserve">Diversamente da quanto avviene nella fatturazione elettronica con la PA, nell’ambito della fatturazione elettronica tra soggetti passivi / privati in esame (B2B e B2C), </w:t>
            </w:r>
            <w:r w:rsidRPr="00E547D9">
              <w:rPr>
                <w:rFonts w:asciiTheme="minorHAnsi" w:hAnsiTheme="minorHAnsi" w:cstheme="minorHAnsi"/>
                <w:b/>
                <w:sz w:val="22"/>
              </w:rPr>
              <w:t>l’acquirente / committente non può inviare</w:t>
            </w:r>
            <w:r w:rsidRPr="00E547D9">
              <w:rPr>
                <w:rFonts w:asciiTheme="minorHAnsi" w:hAnsiTheme="minorHAnsi" w:cstheme="minorHAnsi"/>
                <w:sz w:val="22"/>
              </w:rPr>
              <w:t xml:space="preserve"> al cedente / prestatore che ha emesso la fattura </w:t>
            </w:r>
            <w:r w:rsidRPr="00E547D9">
              <w:rPr>
                <w:rFonts w:asciiTheme="minorHAnsi" w:hAnsiTheme="minorHAnsi" w:cstheme="minorHAnsi"/>
                <w:b/>
                <w:sz w:val="22"/>
              </w:rPr>
              <w:t xml:space="preserve">notifiche di avvenuta accettazione / rifiuto della fattura ricevuta tramite </w:t>
            </w:r>
            <w:proofErr w:type="spellStart"/>
            <w:r w:rsidRPr="00E547D9">
              <w:rPr>
                <w:rFonts w:asciiTheme="minorHAnsi" w:hAnsiTheme="minorHAnsi" w:cstheme="minorHAnsi"/>
                <w:b/>
                <w:sz w:val="22"/>
              </w:rPr>
              <w:t>SdI</w:t>
            </w:r>
            <w:proofErr w:type="spellEnd"/>
            <w:r w:rsidRPr="00E547D9">
              <w:rPr>
                <w:rFonts w:asciiTheme="minorHAnsi" w:hAnsiTheme="minorHAnsi" w:cstheme="minorHAnsi"/>
                <w:sz w:val="22"/>
              </w:rPr>
              <w:t>.</w:t>
            </w:r>
          </w:p>
          <w:p w:rsidR="00E547D9" w:rsidRPr="00E547D9" w:rsidRDefault="00E547D9" w:rsidP="00E547D9">
            <w:pPr>
              <w:widowControl w:val="0"/>
              <w:spacing w:before="40" w:after="20"/>
              <w:ind w:left="-62"/>
              <w:jc w:val="both"/>
              <w:rPr>
                <w:rFonts w:asciiTheme="minorHAnsi" w:hAnsiTheme="minorHAnsi" w:cstheme="minorHAnsi"/>
                <w:sz w:val="22"/>
              </w:rPr>
            </w:pPr>
            <w:r w:rsidRPr="00E547D9">
              <w:rPr>
                <w:rFonts w:asciiTheme="minorHAnsi" w:hAnsiTheme="minorHAnsi" w:cstheme="minorHAnsi"/>
                <w:sz w:val="22"/>
              </w:rPr>
              <w:t xml:space="preserve">In altre parole, </w:t>
            </w:r>
            <w:r w:rsidRPr="00E547D9">
              <w:rPr>
                <w:rFonts w:asciiTheme="minorHAnsi" w:hAnsiTheme="minorHAnsi" w:cstheme="minorHAnsi"/>
                <w:b/>
                <w:sz w:val="22"/>
              </w:rPr>
              <w:t xml:space="preserve">la fattura recapitata dal </w:t>
            </w:r>
            <w:proofErr w:type="spellStart"/>
            <w:r w:rsidRPr="00E547D9">
              <w:rPr>
                <w:rFonts w:asciiTheme="minorHAnsi" w:hAnsiTheme="minorHAnsi" w:cstheme="minorHAnsi"/>
                <w:b/>
                <w:sz w:val="22"/>
              </w:rPr>
              <w:t>SdI</w:t>
            </w:r>
            <w:proofErr w:type="spellEnd"/>
            <w:r w:rsidRPr="00E547D9">
              <w:rPr>
                <w:rFonts w:asciiTheme="minorHAnsi" w:hAnsiTheme="minorHAnsi" w:cstheme="minorHAnsi"/>
                <w:sz w:val="22"/>
              </w:rPr>
              <w:t xml:space="preserve"> </w:t>
            </w:r>
            <w:r w:rsidRPr="00E547D9">
              <w:rPr>
                <w:rFonts w:asciiTheme="minorHAnsi" w:hAnsiTheme="minorHAnsi" w:cstheme="minorHAnsi"/>
                <w:b/>
                <w:sz w:val="22"/>
              </w:rPr>
              <w:t>al destinatario</w:t>
            </w:r>
            <w:r w:rsidRPr="00E547D9">
              <w:rPr>
                <w:rFonts w:asciiTheme="minorHAnsi" w:hAnsiTheme="minorHAnsi" w:cstheme="minorHAnsi"/>
                <w:sz w:val="22"/>
              </w:rPr>
              <w:t xml:space="preserve"> (acquirente / committente) </w:t>
            </w:r>
            <w:r w:rsidRPr="00E547D9">
              <w:rPr>
                <w:rFonts w:asciiTheme="minorHAnsi" w:hAnsiTheme="minorHAnsi" w:cstheme="minorHAnsi"/>
                <w:b/>
                <w:sz w:val="22"/>
              </w:rPr>
              <w:t xml:space="preserve">si presume sempre </w:t>
            </w:r>
            <w:r w:rsidRPr="00E547D9">
              <w:rPr>
                <w:rFonts w:asciiTheme="minorHAnsi" w:hAnsiTheme="minorHAnsi" w:cstheme="minorHAnsi"/>
                <w:sz w:val="22"/>
              </w:rPr>
              <w:t>“</w:t>
            </w:r>
            <w:r w:rsidRPr="00E547D9">
              <w:rPr>
                <w:rFonts w:asciiTheme="minorHAnsi" w:hAnsiTheme="minorHAnsi" w:cstheme="minorHAnsi"/>
                <w:b/>
                <w:sz w:val="22"/>
              </w:rPr>
              <w:t>accettata</w:t>
            </w:r>
            <w:r w:rsidRPr="00E547D9">
              <w:rPr>
                <w:rFonts w:asciiTheme="minorHAnsi" w:hAnsiTheme="minorHAnsi" w:cstheme="minorHAnsi"/>
                <w:sz w:val="22"/>
              </w:rPr>
              <w:t xml:space="preserve">” da quest’ultimo. Eventuali errori andranno corretti tramite l’emissione di una nota di variazione da parte del soggetto che ha emesso la fattura errata. </w:t>
            </w:r>
          </w:p>
        </w:tc>
      </w:tr>
    </w:tbl>
    <w:p w:rsidR="00E547D9" w:rsidRPr="00E547D9" w:rsidRDefault="00E547D9" w:rsidP="00E547D9">
      <w:pPr>
        <w:keepNext/>
        <w:widowControl w:val="0"/>
        <w:pBdr>
          <w:bottom w:val="single" w:sz="18" w:space="1" w:color="C0C0C0"/>
        </w:pBdr>
        <w:spacing w:before="240" w:after="60"/>
        <w:jc w:val="center"/>
        <w:outlineLvl w:val="1"/>
        <w:rPr>
          <w:rFonts w:asciiTheme="minorHAnsi" w:hAnsiTheme="minorHAnsi" w:cstheme="minorHAnsi"/>
          <w:b/>
          <w:caps/>
          <w:szCs w:val="20"/>
        </w:rPr>
      </w:pPr>
      <w:r w:rsidRPr="00E547D9">
        <w:rPr>
          <w:rFonts w:asciiTheme="minorHAnsi" w:hAnsiTheme="minorHAnsi" w:cstheme="minorHAnsi"/>
          <w:b/>
          <w:caps/>
          <w:szCs w:val="20"/>
        </w:rPr>
        <w:t>data di ricezione della fattura</w:t>
      </w:r>
    </w:p>
    <w:p w:rsidR="00E547D9" w:rsidRPr="00E547D9" w:rsidRDefault="00E547D9" w:rsidP="00E547D9">
      <w:pPr>
        <w:autoSpaceDE w:val="0"/>
        <w:autoSpaceDN w:val="0"/>
        <w:adjustRightInd w:val="0"/>
        <w:spacing w:before="60" w:after="180"/>
        <w:jc w:val="both"/>
        <w:rPr>
          <w:rFonts w:asciiTheme="minorHAnsi" w:hAnsiTheme="minorHAnsi" w:cstheme="minorHAnsi"/>
          <w:sz w:val="22"/>
        </w:rPr>
      </w:pPr>
      <w:r w:rsidRPr="00E547D9">
        <w:rPr>
          <w:rFonts w:asciiTheme="minorHAnsi" w:hAnsiTheme="minorHAnsi" w:cstheme="minorHAnsi"/>
          <w:sz w:val="22"/>
        </w:rPr>
        <w:t>L’individuazione della data di ricezione della fattura varia in base al canale attraverso il quale il file fattura viene recapitato come di seguito schematizzato.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0"/>
        <w:gridCol w:w="6636"/>
      </w:tblGrid>
      <w:tr w:rsidR="00E547D9" w:rsidRPr="00E547D9" w:rsidTr="00E547D9">
        <w:tc>
          <w:tcPr>
            <w:tcW w:w="3119" w:type="dxa"/>
            <w:shd w:val="clear" w:color="auto" w:fill="EDF7F9"/>
            <w:vAlign w:val="center"/>
          </w:tcPr>
          <w:p w:rsidR="00E547D9" w:rsidRPr="00E547D9" w:rsidRDefault="00E547D9" w:rsidP="00E547D9">
            <w:pPr>
              <w:spacing w:before="100" w:after="100"/>
              <w:jc w:val="center"/>
              <w:rPr>
                <w:rFonts w:asciiTheme="minorHAnsi" w:hAnsiTheme="minorHAnsi" w:cstheme="minorHAnsi"/>
                <w:b/>
                <w:sz w:val="22"/>
              </w:rPr>
            </w:pPr>
            <w:r w:rsidRPr="00E547D9">
              <w:rPr>
                <w:rFonts w:asciiTheme="minorHAnsi" w:hAnsiTheme="minorHAnsi" w:cstheme="minorHAnsi"/>
                <w:b/>
                <w:sz w:val="22"/>
              </w:rPr>
              <w:t>Canale di trasmissione</w:t>
            </w:r>
          </w:p>
        </w:tc>
        <w:tc>
          <w:tcPr>
            <w:tcW w:w="6662" w:type="dxa"/>
            <w:shd w:val="clear" w:color="auto" w:fill="EDF7F9"/>
            <w:vAlign w:val="center"/>
          </w:tcPr>
          <w:p w:rsidR="00E547D9" w:rsidRPr="00E547D9" w:rsidRDefault="00E547D9" w:rsidP="00E547D9">
            <w:pPr>
              <w:spacing w:before="100" w:after="100"/>
              <w:jc w:val="center"/>
              <w:rPr>
                <w:rFonts w:asciiTheme="minorHAnsi" w:hAnsiTheme="minorHAnsi" w:cstheme="minorHAnsi"/>
                <w:b/>
                <w:sz w:val="22"/>
              </w:rPr>
            </w:pPr>
            <w:r w:rsidRPr="00E547D9">
              <w:rPr>
                <w:rFonts w:asciiTheme="minorHAnsi" w:hAnsiTheme="minorHAnsi" w:cstheme="minorHAnsi"/>
                <w:b/>
                <w:sz w:val="22"/>
              </w:rPr>
              <w:t>Data in cui la fattura è ricevuta dal destinatario (T</w:t>
            </w:r>
            <w:r w:rsidRPr="00E547D9">
              <w:rPr>
                <w:rFonts w:asciiTheme="minorHAnsi" w:hAnsiTheme="minorHAnsi" w:cstheme="minorHAnsi"/>
                <w:b/>
                <w:sz w:val="22"/>
                <w:vertAlign w:val="subscript"/>
              </w:rPr>
              <w:t>1</w:t>
            </w:r>
            <w:r w:rsidRPr="00E547D9">
              <w:rPr>
                <w:rFonts w:asciiTheme="minorHAnsi" w:hAnsiTheme="minorHAnsi" w:cstheme="minorHAnsi"/>
                <w:b/>
                <w:sz w:val="22"/>
              </w:rPr>
              <w:t>)</w:t>
            </w:r>
          </w:p>
        </w:tc>
      </w:tr>
      <w:tr w:rsidR="00E547D9" w:rsidRPr="00E547D9" w:rsidTr="00E547D9">
        <w:tc>
          <w:tcPr>
            <w:tcW w:w="3119" w:type="dxa"/>
            <w:shd w:val="clear" w:color="auto" w:fill="EDF7F9"/>
            <w:vAlign w:val="center"/>
          </w:tcPr>
          <w:p w:rsidR="00E547D9" w:rsidRPr="00E547D9" w:rsidRDefault="00E547D9" w:rsidP="00E547D9">
            <w:pPr>
              <w:spacing w:before="60" w:after="40"/>
              <w:jc w:val="center"/>
              <w:rPr>
                <w:rFonts w:asciiTheme="minorHAnsi" w:hAnsiTheme="minorHAnsi" w:cstheme="minorHAnsi"/>
                <w:sz w:val="22"/>
              </w:rPr>
            </w:pPr>
            <w:r w:rsidRPr="00E547D9">
              <w:rPr>
                <w:rFonts w:asciiTheme="minorHAnsi" w:hAnsiTheme="minorHAnsi" w:cstheme="minorHAnsi"/>
                <w:sz w:val="22"/>
              </w:rPr>
              <w:t>Servizio PEC</w:t>
            </w:r>
          </w:p>
        </w:tc>
        <w:tc>
          <w:tcPr>
            <w:tcW w:w="6662" w:type="dxa"/>
            <w:shd w:val="clear" w:color="auto" w:fill="auto"/>
            <w:vAlign w:val="center"/>
          </w:tcPr>
          <w:p w:rsidR="00E547D9" w:rsidRPr="00E547D9" w:rsidRDefault="00E547D9" w:rsidP="00E547D9">
            <w:pPr>
              <w:autoSpaceDE w:val="0"/>
              <w:autoSpaceDN w:val="0"/>
              <w:adjustRightInd w:val="0"/>
              <w:spacing w:before="100" w:after="100"/>
              <w:jc w:val="both"/>
              <w:rPr>
                <w:rFonts w:asciiTheme="minorHAnsi" w:hAnsiTheme="minorHAnsi" w:cstheme="minorHAnsi"/>
                <w:spacing w:val="-2"/>
                <w:sz w:val="22"/>
              </w:rPr>
            </w:pPr>
            <w:r w:rsidRPr="00E547D9">
              <w:rPr>
                <w:rFonts w:asciiTheme="minorHAnsi" w:hAnsiTheme="minorHAnsi" w:cstheme="minorHAnsi"/>
                <w:b/>
                <w:spacing w:val="-2"/>
                <w:sz w:val="22"/>
              </w:rPr>
              <w:t xml:space="preserve">Data </w:t>
            </w:r>
            <w:r w:rsidRPr="00E547D9">
              <w:rPr>
                <w:rFonts w:asciiTheme="minorHAnsi" w:hAnsiTheme="minorHAnsi" w:cstheme="minorHAnsi"/>
                <w:spacing w:val="-2"/>
                <w:sz w:val="22"/>
              </w:rPr>
              <w:t xml:space="preserve">presente all’interno della </w:t>
            </w:r>
            <w:r w:rsidRPr="00E547D9">
              <w:rPr>
                <w:rFonts w:asciiTheme="minorHAnsi" w:hAnsiTheme="minorHAnsi" w:cstheme="minorHAnsi"/>
                <w:b/>
                <w:i/>
                <w:iCs/>
                <w:spacing w:val="-2"/>
                <w:sz w:val="22"/>
              </w:rPr>
              <w:t xml:space="preserve">ricevuta di consegna </w:t>
            </w:r>
            <w:r w:rsidRPr="00E547D9">
              <w:rPr>
                <w:rFonts w:asciiTheme="minorHAnsi" w:hAnsiTheme="minorHAnsi" w:cstheme="minorHAnsi"/>
                <w:b/>
                <w:spacing w:val="-2"/>
                <w:sz w:val="22"/>
              </w:rPr>
              <w:t xml:space="preserve">inviata al </w:t>
            </w:r>
            <w:proofErr w:type="spellStart"/>
            <w:r w:rsidRPr="00E547D9">
              <w:rPr>
                <w:rFonts w:asciiTheme="minorHAnsi" w:hAnsiTheme="minorHAnsi" w:cstheme="minorHAnsi"/>
                <w:b/>
                <w:spacing w:val="-2"/>
                <w:sz w:val="22"/>
              </w:rPr>
              <w:t>SdI</w:t>
            </w:r>
            <w:proofErr w:type="spellEnd"/>
            <w:r w:rsidRPr="00E547D9">
              <w:rPr>
                <w:rFonts w:asciiTheme="minorHAnsi" w:hAnsiTheme="minorHAnsi" w:cstheme="minorHAnsi"/>
                <w:spacing w:val="-2"/>
                <w:sz w:val="22"/>
              </w:rPr>
              <w:t xml:space="preserve"> </w:t>
            </w:r>
            <w:r w:rsidRPr="00E547D9">
              <w:rPr>
                <w:rFonts w:asciiTheme="minorHAnsi" w:hAnsiTheme="minorHAnsi" w:cstheme="minorHAnsi"/>
                <w:b/>
                <w:spacing w:val="-2"/>
                <w:sz w:val="22"/>
              </w:rPr>
              <w:t>dal gestore di PEC</w:t>
            </w:r>
            <w:r w:rsidRPr="00E547D9">
              <w:rPr>
                <w:rFonts w:asciiTheme="minorHAnsi" w:hAnsiTheme="minorHAnsi" w:cstheme="minorHAnsi"/>
                <w:spacing w:val="-2"/>
                <w:sz w:val="22"/>
              </w:rPr>
              <w:t xml:space="preserve"> del ricevente.</w:t>
            </w:r>
          </w:p>
        </w:tc>
      </w:tr>
      <w:tr w:rsidR="00E547D9" w:rsidRPr="00E547D9" w:rsidTr="00E547D9">
        <w:tc>
          <w:tcPr>
            <w:tcW w:w="3119" w:type="dxa"/>
            <w:shd w:val="clear" w:color="auto" w:fill="EDF7F9"/>
            <w:vAlign w:val="center"/>
          </w:tcPr>
          <w:p w:rsidR="00E547D9" w:rsidRPr="00E547D9" w:rsidRDefault="00E547D9" w:rsidP="00E547D9">
            <w:pPr>
              <w:spacing w:before="60" w:after="40"/>
              <w:jc w:val="center"/>
              <w:rPr>
                <w:rFonts w:asciiTheme="minorHAnsi" w:hAnsiTheme="minorHAnsi" w:cstheme="minorHAnsi"/>
                <w:sz w:val="22"/>
              </w:rPr>
            </w:pPr>
            <w:r w:rsidRPr="00E547D9">
              <w:rPr>
                <w:rFonts w:asciiTheme="minorHAnsi" w:hAnsiTheme="minorHAnsi" w:cstheme="minorHAnsi"/>
                <w:sz w:val="22"/>
              </w:rPr>
              <w:t xml:space="preserve">Servizio </w:t>
            </w:r>
            <w:proofErr w:type="spellStart"/>
            <w:r w:rsidRPr="00E547D9">
              <w:rPr>
                <w:rFonts w:asciiTheme="minorHAnsi" w:hAnsiTheme="minorHAnsi" w:cstheme="minorHAnsi"/>
                <w:sz w:val="22"/>
              </w:rPr>
              <w:t>SdICoop</w:t>
            </w:r>
            <w:proofErr w:type="spellEnd"/>
          </w:p>
        </w:tc>
        <w:tc>
          <w:tcPr>
            <w:tcW w:w="6662" w:type="dxa"/>
            <w:shd w:val="clear" w:color="auto" w:fill="auto"/>
            <w:vAlign w:val="center"/>
          </w:tcPr>
          <w:p w:rsidR="00E547D9" w:rsidRPr="00E547D9" w:rsidRDefault="00E547D9" w:rsidP="00E547D9">
            <w:pPr>
              <w:autoSpaceDE w:val="0"/>
              <w:autoSpaceDN w:val="0"/>
              <w:adjustRightInd w:val="0"/>
              <w:spacing w:before="100" w:after="100"/>
              <w:jc w:val="both"/>
              <w:rPr>
                <w:rFonts w:asciiTheme="minorHAnsi" w:hAnsiTheme="minorHAnsi" w:cstheme="minorHAnsi"/>
                <w:sz w:val="22"/>
              </w:rPr>
            </w:pPr>
            <w:r w:rsidRPr="00E547D9">
              <w:rPr>
                <w:rFonts w:asciiTheme="minorHAnsi" w:hAnsiTheme="minorHAnsi" w:cstheme="minorHAnsi"/>
                <w:b/>
                <w:sz w:val="22"/>
              </w:rPr>
              <w:t xml:space="preserve">Data </w:t>
            </w:r>
            <w:r w:rsidRPr="00E547D9">
              <w:rPr>
                <w:rFonts w:asciiTheme="minorHAnsi" w:hAnsiTheme="minorHAnsi" w:cstheme="minorHAnsi"/>
                <w:sz w:val="22"/>
              </w:rPr>
              <w:t>presente all’interno della “</w:t>
            </w:r>
            <w:proofErr w:type="spellStart"/>
            <w:r w:rsidRPr="00E547D9">
              <w:rPr>
                <w:rFonts w:asciiTheme="minorHAnsi" w:hAnsiTheme="minorHAnsi" w:cstheme="minorHAnsi"/>
                <w:b/>
                <w:i/>
                <w:iCs/>
                <w:sz w:val="22"/>
              </w:rPr>
              <w:t>response</w:t>
            </w:r>
            <w:proofErr w:type="spellEnd"/>
            <w:r w:rsidRPr="00E547D9">
              <w:rPr>
                <w:rFonts w:asciiTheme="minorHAnsi" w:hAnsiTheme="minorHAnsi" w:cstheme="minorHAnsi"/>
                <w:iCs/>
                <w:sz w:val="22"/>
              </w:rPr>
              <w:t>”</w:t>
            </w:r>
            <w:r w:rsidRPr="00E547D9">
              <w:rPr>
                <w:rFonts w:asciiTheme="minorHAnsi" w:hAnsiTheme="minorHAnsi" w:cstheme="minorHAnsi"/>
                <w:b/>
                <w:i/>
                <w:iCs/>
                <w:sz w:val="22"/>
              </w:rPr>
              <w:t xml:space="preserve"> </w:t>
            </w:r>
            <w:r w:rsidRPr="00E547D9">
              <w:rPr>
                <w:rFonts w:asciiTheme="minorHAnsi" w:hAnsiTheme="minorHAnsi" w:cstheme="minorHAnsi"/>
                <w:b/>
                <w:sz w:val="22"/>
              </w:rPr>
              <w:t>del servizio esposto dal soggetto ricevente</w:t>
            </w:r>
            <w:r w:rsidRPr="00E547D9">
              <w:rPr>
                <w:rFonts w:asciiTheme="minorHAnsi" w:hAnsiTheme="minorHAnsi" w:cstheme="minorHAnsi"/>
                <w:sz w:val="22"/>
              </w:rPr>
              <w:t>.</w:t>
            </w:r>
          </w:p>
        </w:tc>
      </w:tr>
      <w:tr w:rsidR="00E547D9" w:rsidRPr="00E547D9" w:rsidTr="00E547D9">
        <w:tc>
          <w:tcPr>
            <w:tcW w:w="3119" w:type="dxa"/>
            <w:shd w:val="clear" w:color="auto" w:fill="EDF7F9"/>
            <w:vAlign w:val="center"/>
          </w:tcPr>
          <w:p w:rsidR="00E547D9" w:rsidRPr="00E547D9" w:rsidRDefault="00E547D9" w:rsidP="00E547D9">
            <w:pPr>
              <w:spacing w:before="60" w:after="40"/>
              <w:jc w:val="center"/>
              <w:rPr>
                <w:rFonts w:asciiTheme="minorHAnsi" w:hAnsiTheme="minorHAnsi" w:cstheme="minorHAnsi"/>
                <w:sz w:val="22"/>
              </w:rPr>
            </w:pPr>
            <w:r w:rsidRPr="00E547D9">
              <w:rPr>
                <w:rFonts w:asciiTheme="minorHAnsi" w:hAnsiTheme="minorHAnsi" w:cstheme="minorHAnsi"/>
                <w:sz w:val="22"/>
              </w:rPr>
              <w:t xml:space="preserve">Servizio </w:t>
            </w:r>
            <w:proofErr w:type="spellStart"/>
            <w:r w:rsidRPr="00E547D9">
              <w:rPr>
                <w:rFonts w:asciiTheme="minorHAnsi" w:hAnsiTheme="minorHAnsi" w:cstheme="minorHAnsi"/>
                <w:sz w:val="22"/>
              </w:rPr>
              <w:t>SdIFtp</w:t>
            </w:r>
            <w:proofErr w:type="spellEnd"/>
          </w:p>
        </w:tc>
        <w:tc>
          <w:tcPr>
            <w:tcW w:w="6662" w:type="dxa"/>
            <w:shd w:val="clear" w:color="auto" w:fill="auto"/>
            <w:vAlign w:val="center"/>
          </w:tcPr>
          <w:p w:rsidR="00E547D9" w:rsidRPr="00E547D9" w:rsidRDefault="00E547D9" w:rsidP="00E547D9">
            <w:pPr>
              <w:autoSpaceDE w:val="0"/>
              <w:autoSpaceDN w:val="0"/>
              <w:adjustRightInd w:val="0"/>
              <w:spacing w:before="100" w:after="100"/>
              <w:jc w:val="both"/>
              <w:rPr>
                <w:rFonts w:asciiTheme="minorHAnsi" w:hAnsiTheme="minorHAnsi" w:cstheme="minorHAnsi"/>
                <w:sz w:val="22"/>
              </w:rPr>
            </w:pPr>
            <w:r w:rsidRPr="00E547D9">
              <w:rPr>
                <w:rFonts w:asciiTheme="minorHAnsi" w:hAnsiTheme="minorHAnsi" w:cstheme="minorHAnsi"/>
                <w:b/>
                <w:sz w:val="22"/>
              </w:rPr>
              <w:t xml:space="preserve">Data </w:t>
            </w:r>
            <w:r w:rsidRPr="00E547D9">
              <w:rPr>
                <w:rFonts w:asciiTheme="minorHAnsi" w:hAnsiTheme="minorHAnsi" w:cstheme="minorHAnsi"/>
                <w:sz w:val="22"/>
              </w:rPr>
              <w:t xml:space="preserve">in cui </w:t>
            </w:r>
            <w:r w:rsidRPr="00E547D9">
              <w:rPr>
                <w:rFonts w:asciiTheme="minorHAnsi" w:hAnsiTheme="minorHAnsi" w:cstheme="minorHAnsi"/>
                <w:b/>
                <w:sz w:val="22"/>
              </w:rPr>
              <w:t>termina con successo la trasmissione</w:t>
            </w:r>
            <w:r w:rsidRPr="00E547D9">
              <w:rPr>
                <w:rFonts w:asciiTheme="minorHAnsi" w:hAnsiTheme="minorHAnsi" w:cstheme="minorHAnsi"/>
                <w:sz w:val="22"/>
              </w:rPr>
              <w:t>.</w:t>
            </w:r>
            <w:r w:rsidRPr="00E547D9">
              <w:rPr>
                <w:rFonts w:asciiTheme="minorHAnsi" w:hAnsiTheme="minorHAnsi" w:cstheme="minorHAnsi"/>
                <w:b/>
                <w:sz w:val="22"/>
              </w:rPr>
              <w:t xml:space="preserve"> </w:t>
            </w:r>
          </w:p>
        </w:tc>
      </w:tr>
      <w:tr w:rsidR="00E547D9" w:rsidRPr="00E547D9" w:rsidTr="00E547D9">
        <w:tc>
          <w:tcPr>
            <w:tcW w:w="3119" w:type="dxa"/>
            <w:shd w:val="clear" w:color="auto" w:fill="EDF7F9"/>
            <w:vAlign w:val="center"/>
          </w:tcPr>
          <w:p w:rsidR="00E547D9" w:rsidRPr="00E547D9" w:rsidRDefault="00E547D9" w:rsidP="00E547D9">
            <w:pPr>
              <w:autoSpaceDE w:val="0"/>
              <w:autoSpaceDN w:val="0"/>
              <w:adjustRightInd w:val="0"/>
              <w:spacing w:before="60" w:after="40"/>
              <w:ind w:left="-108" w:right="-108"/>
              <w:jc w:val="center"/>
              <w:rPr>
                <w:rFonts w:asciiTheme="minorHAnsi" w:hAnsiTheme="minorHAnsi" w:cstheme="minorHAnsi"/>
                <w:sz w:val="22"/>
              </w:rPr>
            </w:pPr>
            <w:r w:rsidRPr="00E547D9">
              <w:rPr>
                <w:rFonts w:asciiTheme="minorHAnsi" w:hAnsiTheme="minorHAnsi" w:cstheme="minorHAnsi"/>
                <w:sz w:val="22"/>
              </w:rPr>
              <w:t>Messa a disposizione nell’area riservata dell’Agenzia</w:t>
            </w:r>
          </w:p>
        </w:tc>
        <w:tc>
          <w:tcPr>
            <w:tcW w:w="6662" w:type="dxa"/>
            <w:shd w:val="clear" w:color="auto" w:fill="auto"/>
            <w:vAlign w:val="center"/>
          </w:tcPr>
          <w:p w:rsidR="00E547D9" w:rsidRPr="00E547D9" w:rsidRDefault="00E547D9" w:rsidP="00E547D9">
            <w:pPr>
              <w:autoSpaceDE w:val="0"/>
              <w:autoSpaceDN w:val="0"/>
              <w:adjustRightInd w:val="0"/>
              <w:spacing w:before="100" w:after="100"/>
              <w:jc w:val="both"/>
              <w:rPr>
                <w:rFonts w:asciiTheme="minorHAnsi" w:hAnsiTheme="minorHAnsi" w:cstheme="minorHAnsi"/>
                <w:sz w:val="22"/>
              </w:rPr>
            </w:pPr>
            <w:r w:rsidRPr="00E547D9">
              <w:rPr>
                <w:rFonts w:asciiTheme="minorHAnsi" w:hAnsiTheme="minorHAnsi" w:cstheme="minorHAnsi"/>
                <w:b/>
                <w:sz w:val="22"/>
              </w:rPr>
              <w:t>Data</w:t>
            </w:r>
            <w:r w:rsidRPr="00E547D9">
              <w:rPr>
                <w:rFonts w:asciiTheme="minorHAnsi" w:hAnsiTheme="minorHAnsi" w:cstheme="minorHAnsi"/>
                <w:sz w:val="22"/>
              </w:rPr>
              <w:t xml:space="preserve"> in cui </w:t>
            </w:r>
            <w:r w:rsidRPr="00E547D9">
              <w:rPr>
                <w:rFonts w:asciiTheme="minorHAnsi" w:hAnsiTheme="minorHAnsi" w:cstheme="minorHAnsi"/>
                <w:b/>
                <w:sz w:val="22"/>
              </w:rPr>
              <w:t xml:space="preserve">il soggetto ricevente / intermediario prende visione </w:t>
            </w:r>
            <w:r w:rsidRPr="00E547D9">
              <w:rPr>
                <w:rFonts w:asciiTheme="minorHAnsi" w:hAnsiTheme="minorHAnsi" w:cstheme="minorHAnsi"/>
                <w:sz w:val="22"/>
              </w:rPr>
              <w:t>della fattura nell’area riservata.</w:t>
            </w:r>
          </w:p>
          <w:p w:rsidR="00E547D9" w:rsidRPr="00E547D9" w:rsidRDefault="00E547D9" w:rsidP="00E547D9">
            <w:pPr>
              <w:autoSpaceDE w:val="0"/>
              <w:autoSpaceDN w:val="0"/>
              <w:adjustRightInd w:val="0"/>
              <w:spacing w:before="100" w:after="100"/>
              <w:jc w:val="both"/>
              <w:rPr>
                <w:rFonts w:asciiTheme="minorHAnsi" w:hAnsiTheme="minorHAnsi" w:cstheme="minorHAnsi"/>
                <w:i/>
                <w:iCs/>
                <w:sz w:val="22"/>
              </w:rPr>
            </w:pPr>
            <w:r w:rsidRPr="00E547D9">
              <w:rPr>
                <w:rFonts w:asciiTheme="minorHAnsi" w:hAnsiTheme="minorHAnsi" w:cstheme="minorHAnsi"/>
                <w:sz w:val="22"/>
              </w:rPr>
              <w:t xml:space="preserve">Diversamente, per i </w:t>
            </w:r>
            <w:r w:rsidRPr="00E547D9">
              <w:rPr>
                <w:rFonts w:asciiTheme="minorHAnsi" w:hAnsiTheme="minorHAnsi" w:cstheme="minorHAnsi"/>
                <w:b/>
                <w:sz w:val="22"/>
              </w:rPr>
              <w:t xml:space="preserve">forfetari / minimi / agricoltori esonerati / </w:t>
            </w:r>
            <w:r w:rsidRPr="00E547D9">
              <w:rPr>
                <w:rFonts w:asciiTheme="minorHAnsi" w:hAnsiTheme="minorHAnsi" w:cstheme="minorHAnsi"/>
                <w:sz w:val="22"/>
              </w:rPr>
              <w:t>“</w:t>
            </w:r>
            <w:r w:rsidRPr="00E547D9">
              <w:rPr>
                <w:rFonts w:asciiTheme="minorHAnsi" w:hAnsiTheme="minorHAnsi" w:cstheme="minorHAnsi"/>
                <w:b/>
                <w:sz w:val="22"/>
              </w:rPr>
              <w:t>privati</w:t>
            </w:r>
            <w:r w:rsidRPr="00E547D9">
              <w:rPr>
                <w:rFonts w:asciiTheme="minorHAnsi" w:hAnsiTheme="minorHAnsi" w:cstheme="minorHAnsi"/>
                <w:sz w:val="22"/>
              </w:rPr>
              <w:t>” la fattura si considera ricevuta alla</w:t>
            </w:r>
            <w:r w:rsidRPr="00E547D9">
              <w:rPr>
                <w:rFonts w:asciiTheme="minorHAnsi" w:hAnsiTheme="minorHAnsi" w:cstheme="minorHAnsi"/>
                <w:b/>
                <w:sz w:val="22"/>
              </w:rPr>
              <w:t xml:space="preserve"> data di messa a disposizione nell’area riservata</w:t>
            </w:r>
            <w:r w:rsidRPr="00E547D9">
              <w:rPr>
                <w:rFonts w:asciiTheme="minorHAnsi" w:hAnsiTheme="minorHAnsi" w:cstheme="minorHAnsi"/>
                <w:sz w:val="22"/>
              </w:rPr>
              <w:t>.</w:t>
            </w:r>
          </w:p>
        </w:tc>
      </w:tr>
    </w:tbl>
    <w:p w:rsidR="00E547D9" w:rsidRPr="00E547D9" w:rsidRDefault="00E547D9" w:rsidP="00E547D9">
      <w:pPr>
        <w:autoSpaceDE w:val="0"/>
        <w:autoSpaceDN w:val="0"/>
        <w:adjustRightInd w:val="0"/>
        <w:spacing w:before="60"/>
        <w:jc w:val="both"/>
        <w:rPr>
          <w:rFonts w:asciiTheme="minorHAnsi" w:hAnsiTheme="minorHAnsi" w:cstheme="minorHAnsi"/>
          <w:sz w:val="8"/>
          <w:szCs w:val="8"/>
        </w:rPr>
      </w:pPr>
      <w:r w:rsidRPr="00E547D9">
        <w:rPr>
          <w:rFonts w:asciiTheme="minorHAnsi" w:hAnsiTheme="minorHAnsi" w:cstheme="minorHAnsi"/>
          <w:sz w:val="8"/>
          <w:szCs w:val="8"/>
        </w:rPr>
        <w:t xml:space="preserve"> </w:t>
      </w:r>
    </w:p>
    <w:p w:rsidR="00E547D9" w:rsidRPr="00E547D9" w:rsidRDefault="00E547D9" w:rsidP="00E547D9">
      <w:pPr>
        <w:autoSpaceDE w:val="0"/>
        <w:autoSpaceDN w:val="0"/>
        <w:adjustRightInd w:val="0"/>
        <w:spacing w:before="120" w:after="80"/>
        <w:jc w:val="both"/>
        <w:rPr>
          <w:rFonts w:asciiTheme="minorHAnsi" w:hAnsiTheme="minorHAnsi" w:cstheme="minorHAnsi"/>
          <w:b/>
          <w:i/>
        </w:rPr>
      </w:pPr>
      <w:r w:rsidRPr="00E547D9">
        <w:rPr>
          <w:rFonts w:asciiTheme="minorHAnsi" w:hAnsiTheme="minorHAnsi" w:cstheme="minorHAnsi"/>
          <w:b/>
          <w:i/>
        </w:rPr>
        <w:lastRenderedPageBreak/>
        <w:t xml:space="preserve">Contribuenti minimi / forfetari </w:t>
      </w:r>
    </w:p>
    <w:p w:rsidR="00E547D9" w:rsidRPr="00E547D9" w:rsidRDefault="00E547D9" w:rsidP="00E547D9">
      <w:pPr>
        <w:autoSpaceDE w:val="0"/>
        <w:autoSpaceDN w:val="0"/>
        <w:adjustRightInd w:val="0"/>
        <w:jc w:val="both"/>
        <w:rPr>
          <w:rFonts w:asciiTheme="minorHAnsi" w:hAnsiTheme="minorHAnsi" w:cstheme="minorHAnsi"/>
          <w:sz w:val="22"/>
        </w:rPr>
      </w:pPr>
      <w:r w:rsidRPr="00E547D9">
        <w:rPr>
          <w:rFonts w:asciiTheme="minorHAnsi" w:hAnsiTheme="minorHAnsi" w:cstheme="minorHAnsi"/>
          <w:sz w:val="22"/>
        </w:rPr>
        <w:t xml:space="preserve">Come sopra evidenziato, in base a quanto chiarito dall’Agenzia delle Entrate nell’ambito del recente incontro con la stampa, </w:t>
      </w:r>
      <w:r w:rsidRPr="00E547D9">
        <w:rPr>
          <w:rFonts w:asciiTheme="minorHAnsi" w:hAnsiTheme="minorHAnsi" w:cstheme="minorHAnsi"/>
          <w:b/>
          <w:sz w:val="22"/>
        </w:rPr>
        <w:t>ai contribuenti minimi / forfetari, come previsto per i “privati”,</w:t>
      </w:r>
      <w:r w:rsidRPr="00E547D9">
        <w:rPr>
          <w:rFonts w:asciiTheme="minorHAnsi" w:hAnsiTheme="minorHAnsi" w:cstheme="minorHAnsi"/>
          <w:sz w:val="22"/>
        </w:rPr>
        <w:t xml:space="preserve"> </w:t>
      </w:r>
      <w:r w:rsidRPr="00E547D9">
        <w:rPr>
          <w:rFonts w:asciiTheme="minorHAnsi" w:hAnsiTheme="minorHAnsi" w:cstheme="minorHAnsi"/>
          <w:b/>
          <w:sz w:val="22"/>
        </w:rPr>
        <w:t>va</w:t>
      </w:r>
      <w:r w:rsidRPr="00E547D9">
        <w:rPr>
          <w:rFonts w:asciiTheme="minorHAnsi" w:hAnsiTheme="minorHAnsi" w:cstheme="minorHAnsi"/>
          <w:sz w:val="22"/>
        </w:rPr>
        <w:t xml:space="preserve"> </w:t>
      </w:r>
      <w:r w:rsidRPr="00E547D9">
        <w:rPr>
          <w:rFonts w:asciiTheme="minorHAnsi" w:hAnsiTheme="minorHAnsi" w:cstheme="minorHAnsi"/>
          <w:b/>
          <w:sz w:val="22"/>
        </w:rPr>
        <w:t>consegnata  una copia cartacea / analogica della fattura emessa elettronicamente</w:t>
      </w:r>
      <w:r w:rsidRPr="00E547D9">
        <w:rPr>
          <w:rFonts w:asciiTheme="minorHAnsi" w:hAnsiTheme="minorHAnsi" w:cstheme="minorHAnsi"/>
          <w:sz w:val="22"/>
        </w:rPr>
        <w:t xml:space="preserve"> (che il Sistema mette a disposizione nell’area riservata del sito Internet </w:t>
      </w:r>
      <w:r w:rsidRPr="00E547D9">
        <w:rPr>
          <w:rFonts w:asciiTheme="minorHAnsi" w:hAnsiTheme="minorHAnsi" w:cstheme="minorHAnsi"/>
          <w:i/>
          <w:sz w:val="22"/>
        </w:rPr>
        <w:t>“Fatture e corrispettivi”</w:t>
      </w:r>
      <w:r w:rsidRPr="00E547D9">
        <w:rPr>
          <w:rFonts w:asciiTheme="minorHAnsi" w:hAnsiTheme="minorHAnsi" w:cstheme="minorHAnsi"/>
          <w:sz w:val="22"/>
        </w:rPr>
        <w:t xml:space="preserve"> degli stessi). </w:t>
      </w:r>
    </w:p>
    <w:p w:rsidR="00E547D9" w:rsidRPr="00E547D9" w:rsidRDefault="00E547D9" w:rsidP="00E547D9">
      <w:pPr>
        <w:autoSpaceDE w:val="0"/>
        <w:autoSpaceDN w:val="0"/>
        <w:adjustRightInd w:val="0"/>
        <w:spacing w:before="60"/>
        <w:jc w:val="both"/>
        <w:rPr>
          <w:rFonts w:asciiTheme="minorHAnsi" w:hAnsiTheme="minorHAnsi" w:cstheme="minorHAnsi"/>
          <w:sz w:val="22"/>
        </w:rPr>
      </w:pPr>
      <w:r w:rsidRPr="00E547D9">
        <w:rPr>
          <w:rFonts w:asciiTheme="minorHAnsi" w:hAnsiTheme="minorHAnsi" w:cstheme="minorHAnsi"/>
          <w:sz w:val="22"/>
        </w:rPr>
        <w:t xml:space="preserve">Gli stessi, quindi, </w:t>
      </w:r>
      <w:r w:rsidRPr="00E547D9">
        <w:rPr>
          <w:rFonts w:asciiTheme="minorHAnsi" w:hAnsiTheme="minorHAnsi" w:cstheme="minorHAnsi"/>
          <w:b/>
          <w:sz w:val="22"/>
        </w:rPr>
        <w:t>possono continuare a ricevere fatture d’acquisto in formato cartaceo / analogico</w:t>
      </w:r>
      <w:r w:rsidRPr="00E547D9">
        <w:rPr>
          <w:rFonts w:asciiTheme="minorHAnsi" w:hAnsiTheme="minorHAnsi" w:cstheme="minorHAnsi"/>
          <w:sz w:val="22"/>
        </w:rPr>
        <w:t xml:space="preserve"> </w:t>
      </w:r>
      <w:r w:rsidRPr="00E547D9">
        <w:rPr>
          <w:rFonts w:asciiTheme="minorHAnsi" w:hAnsiTheme="minorHAnsi" w:cstheme="minorHAnsi"/>
          <w:b/>
          <w:sz w:val="22"/>
        </w:rPr>
        <w:t>e conservare le stesse in tale formato</w:t>
      </w:r>
      <w:r w:rsidRPr="00E547D9">
        <w:rPr>
          <w:rFonts w:asciiTheme="minorHAnsi" w:hAnsiTheme="minorHAnsi" w:cstheme="minorHAnsi"/>
          <w:sz w:val="22"/>
        </w:rPr>
        <w:t xml:space="preserve">. </w:t>
      </w:r>
    </w:p>
    <w:p w:rsidR="00E547D9" w:rsidRPr="00E547D9" w:rsidRDefault="00E547D9" w:rsidP="00E547D9">
      <w:pPr>
        <w:autoSpaceDE w:val="0"/>
        <w:autoSpaceDN w:val="0"/>
        <w:adjustRightInd w:val="0"/>
        <w:spacing w:before="60"/>
        <w:jc w:val="both"/>
        <w:rPr>
          <w:rFonts w:asciiTheme="minorHAnsi" w:hAnsiTheme="minorHAnsi" w:cstheme="minorHAnsi"/>
          <w:sz w:val="22"/>
        </w:rPr>
      </w:pPr>
      <w:r w:rsidRPr="00E547D9">
        <w:rPr>
          <w:rFonts w:asciiTheme="minorHAnsi" w:hAnsiTheme="minorHAnsi" w:cstheme="minorHAnsi"/>
          <w:spacing w:val="-2"/>
          <w:sz w:val="22"/>
        </w:rPr>
        <w:t xml:space="preserve">Rimane comunque anche per tali soggetti la </w:t>
      </w:r>
      <w:r w:rsidRPr="00E547D9">
        <w:rPr>
          <w:rFonts w:asciiTheme="minorHAnsi" w:hAnsiTheme="minorHAnsi" w:cstheme="minorHAnsi"/>
          <w:b/>
          <w:spacing w:val="-2"/>
          <w:sz w:val="22"/>
        </w:rPr>
        <w:t>possibilità di</w:t>
      </w:r>
      <w:r w:rsidRPr="00E547D9">
        <w:rPr>
          <w:rFonts w:asciiTheme="minorHAnsi" w:hAnsiTheme="minorHAnsi" w:cstheme="minorHAnsi"/>
          <w:spacing w:val="-2"/>
          <w:sz w:val="22"/>
        </w:rPr>
        <w:t xml:space="preserve"> </w:t>
      </w:r>
      <w:r w:rsidRPr="00E547D9">
        <w:rPr>
          <w:rFonts w:asciiTheme="minorHAnsi" w:hAnsiTheme="minorHAnsi" w:cstheme="minorHAnsi"/>
          <w:b/>
          <w:spacing w:val="-2"/>
          <w:sz w:val="22"/>
        </w:rPr>
        <w:t>rifiutare la copia cartacea / analogica</w:t>
      </w:r>
      <w:r w:rsidRPr="00E547D9">
        <w:rPr>
          <w:rFonts w:asciiTheme="minorHAnsi" w:hAnsiTheme="minorHAnsi" w:cstheme="minorHAnsi"/>
          <w:spacing w:val="-2"/>
          <w:sz w:val="22"/>
        </w:rPr>
        <w:t xml:space="preserve"> della fattura e </w:t>
      </w:r>
      <w:r w:rsidRPr="00E547D9">
        <w:rPr>
          <w:rFonts w:asciiTheme="minorHAnsi" w:hAnsiTheme="minorHAnsi" w:cstheme="minorHAnsi"/>
          <w:b/>
          <w:spacing w:val="-2"/>
          <w:sz w:val="22"/>
        </w:rPr>
        <w:t>scegliere il ricevimento della fattura elettronica</w:t>
      </w:r>
      <w:r w:rsidRPr="00E547D9">
        <w:rPr>
          <w:rFonts w:asciiTheme="minorHAnsi" w:hAnsiTheme="minorHAnsi" w:cstheme="minorHAnsi"/>
          <w:spacing w:val="-2"/>
          <w:sz w:val="22"/>
        </w:rPr>
        <w:t>. In tal caso, anche il contribuente minimo / forfetario può scegliere il canale attraverso il quale ricevere il documento elettronico e poiché</w:t>
      </w:r>
      <w:r w:rsidRPr="00E547D9">
        <w:rPr>
          <w:rFonts w:asciiTheme="minorHAnsi" w:hAnsiTheme="minorHAnsi" w:cstheme="minorHAnsi"/>
          <w:sz w:val="22"/>
        </w:rPr>
        <w:t>:</w:t>
      </w:r>
    </w:p>
    <w:p w:rsidR="00E547D9" w:rsidRPr="00E547D9" w:rsidRDefault="00E547D9" w:rsidP="00E547D9">
      <w:pPr>
        <w:numPr>
          <w:ilvl w:val="0"/>
          <w:numId w:val="25"/>
        </w:numPr>
        <w:autoSpaceDE w:val="0"/>
        <w:autoSpaceDN w:val="0"/>
        <w:adjustRightInd w:val="0"/>
        <w:spacing w:before="20"/>
        <w:ind w:left="284" w:hanging="284"/>
        <w:jc w:val="both"/>
        <w:rPr>
          <w:rFonts w:asciiTheme="minorHAnsi" w:hAnsiTheme="minorHAnsi" w:cstheme="minorHAnsi"/>
          <w:sz w:val="22"/>
        </w:rPr>
      </w:pPr>
      <w:r w:rsidRPr="00E547D9">
        <w:rPr>
          <w:rFonts w:asciiTheme="minorHAnsi" w:hAnsiTheme="minorHAnsi" w:cstheme="minorHAnsi"/>
          <w:sz w:val="22"/>
        </w:rPr>
        <w:t>i documenti in formato elettronica vanno obbligatoriamente conservati elettronicamente;</w:t>
      </w:r>
    </w:p>
    <w:p w:rsidR="00E547D9" w:rsidRPr="00E547D9" w:rsidRDefault="00E547D9" w:rsidP="00E547D9">
      <w:pPr>
        <w:numPr>
          <w:ilvl w:val="0"/>
          <w:numId w:val="25"/>
        </w:numPr>
        <w:autoSpaceDE w:val="0"/>
        <w:autoSpaceDN w:val="0"/>
        <w:adjustRightInd w:val="0"/>
        <w:spacing w:before="20"/>
        <w:ind w:left="284" w:hanging="284"/>
        <w:jc w:val="both"/>
        <w:rPr>
          <w:rFonts w:asciiTheme="minorHAnsi" w:hAnsiTheme="minorHAnsi" w:cstheme="minorHAnsi"/>
          <w:sz w:val="22"/>
        </w:rPr>
      </w:pPr>
      <w:r w:rsidRPr="00E547D9">
        <w:rPr>
          <w:rFonts w:asciiTheme="minorHAnsi" w:hAnsiTheme="minorHAnsi" w:cstheme="minorHAnsi"/>
          <w:sz w:val="22"/>
        </w:rPr>
        <w:t>i contribuenti minimi / forfetari sono obbligati alla conservazione delle fatture d’acquisto;</w:t>
      </w:r>
    </w:p>
    <w:p w:rsidR="00E547D9" w:rsidRPr="00E547D9" w:rsidRDefault="00E547D9" w:rsidP="00E547D9">
      <w:pPr>
        <w:autoSpaceDE w:val="0"/>
        <w:autoSpaceDN w:val="0"/>
        <w:adjustRightInd w:val="0"/>
        <w:spacing w:before="60"/>
        <w:jc w:val="both"/>
        <w:rPr>
          <w:rFonts w:asciiTheme="minorHAnsi" w:hAnsiTheme="minorHAnsi" w:cstheme="minorHAnsi"/>
          <w:sz w:val="10"/>
          <w:szCs w:val="12"/>
        </w:rPr>
      </w:pPr>
      <w:r w:rsidRPr="00E547D9">
        <w:rPr>
          <w:rFonts w:asciiTheme="minorHAnsi" w:hAnsiTheme="minorHAnsi" w:cstheme="minorHAnsi"/>
          <w:b/>
          <w:sz w:val="22"/>
        </w:rPr>
        <w:t>anche in capo al contribuente minimo / forfetario scatta l’obbligo di conservazione elettronica delle fatture elettroniche ricevute</w:t>
      </w:r>
      <w:r w:rsidRPr="00E547D9">
        <w:rPr>
          <w:rFonts w:asciiTheme="minorHAnsi" w:hAnsiTheme="minorHAnsi" w:cstheme="minorHAnsi"/>
          <w:sz w:val="22"/>
        </w:rPr>
        <w:t>.</w:t>
      </w:r>
      <w:r w:rsidRPr="00E547D9">
        <w:rPr>
          <w:rFonts w:asciiTheme="minorHAnsi" w:hAnsiTheme="minorHAnsi" w:cstheme="minorHAnsi"/>
          <w:sz w:val="10"/>
          <w:szCs w:val="12"/>
        </w:rPr>
        <w:t xml:space="preserve">     </w:t>
      </w:r>
    </w:p>
    <w:p w:rsidR="00381349" w:rsidRDefault="00381349" w:rsidP="00E547D9">
      <w:pPr>
        <w:keepNext/>
        <w:widowControl w:val="0"/>
        <w:pBdr>
          <w:bottom w:val="single" w:sz="18" w:space="1" w:color="C0C0C0"/>
        </w:pBdr>
        <w:spacing w:before="240" w:after="60"/>
        <w:jc w:val="center"/>
        <w:outlineLvl w:val="1"/>
        <w:rPr>
          <w:rFonts w:asciiTheme="minorHAnsi" w:hAnsiTheme="minorHAnsi" w:cstheme="minorHAnsi"/>
          <w:b/>
          <w:caps/>
          <w:szCs w:val="20"/>
        </w:rPr>
      </w:pPr>
    </w:p>
    <w:p w:rsidR="00E547D9" w:rsidRPr="00E547D9" w:rsidRDefault="00E547D9" w:rsidP="00E547D9">
      <w:pPr>
        <w:keepNext/>
        <w:widowControl w:val="0"/>
        <w:pBdr>
          <w:bottom w:val="single" w:sz="18" w:space="1" w:color="C0C0C0"/>
        </w:pBdr>
        <w:spacing w:before="240" w:after="60"/>
        <w:jc w:val="center"/>
        <w:outlineLvl w:val="1"/>
        <w:rPr>
          <w:rFonts w:asciiTheme="minorHAnsi" w:hAnsiTheme="minorHAnsi" w:cstheme="minorHAnsi"/>
          <w:b/>
          <w:caps/>
          <w:szCs w:val="20"/>
        </w:rPr>
      </w:pPr>
      <w:r w:rsidRPr="00E547D9">
        <w:rPr>
          <w:rFonts w:asciiTheme="minorHAnsi" w:hAnsiTheme="minorHAnsi" w:cstheme="minorHAnsi"/>
          <w:b/>
          <w:caps/>
          <w:szCs w:val="20"/>
        </w:rPr>
        <w:t>registrazione delle fatture d’acquisto e detrazione iva</w:t>
      </w:r>
    </w:p>
    <w:p w:rsidR="00E547D9" w:rsidRPr="00E547D9" w:rsidRDefault="00E547D9" w:rsidP="00E547D9">
      <w:pPr>
        <w:widowControl w:val="0"/>
        <w:jc w:val="both"/>
        <w:rPr>
          <w:rFonts w:asciiTheme="minorHAnsi" w:hAnsiTheme="minorHAnsi" w:cstheme="minorHAnsi"/>
          <w:sz w:val="22"/>
        </w:rPr>
      </w:pPr>
      <w:r w:rsidRPr="00E547D9">
        <w:rPr>
          <w:rFonts w:asciiTheme="minorHAnsi" w:hAnsiTheme="minorHAnsi" w:cstheme="minorHAnsi"/>
          <w:sz w:val="22"/>
        </w:rPr>
        <w:t>In previsione dell’obbligo di fatturazione elettronica sono state introdotte importanti modifiche alle modalità ed ai termini di annotazione delle fatture nel registro degli acquisti. In particolare preme evidenziare che:</w:t>
      </w:r>
    </w:p>
    <w:p w:rsidR="00E547D9" w:rsidRPr="00E547D9" w:rsidRDefault="00E547D9" w:rsidP="00E547D9">
      <w:pPr>
        <w:widowControl w:val="0"/>
        <w:numPr>
          <w:ilvl w:val="0"/>
          <w:numId w:val="26"/>
        </w:numPr>
        <w:spacing w:before="40"/>
        <w:ind w:left="284" w:hanging="284"/>
        <w:jc w:val="both"/>
        <w:rPr>
          <w:rFonts w:asciiTheme="minorHAnsi" w:hAnsiTheme="minorHAnsi" w:cstheme="minorHAnsi"/>
          <w:sz w:val="22"/>
        </w:rPr>
      </w:pPr>
      <w:r w:rsidRPr="00E547D9">
        <w:rPr>
          <w:rFonts w:asciiTheme="minorHAnsi" w:hAnsiTheme="minorHAnsi" w:cstheme="minorHAnsi"/>
          <w:sz w:val="22"/>
        </w:rPr>
        <w:t xml:space="preserve">è </w:t>
      </w:r>
      <w:r w:rsidRPr="00E547D9">
        <w:rPr>
          <w:rFonts w:asciiTheme="minorHAnsi" w:hAnsiTheme="minorHAnsi" w:cstheme="minorHAnsi"/>
          <w:b/>
          <w:sz w:val="22"/>
        </w:rPr>
        <w:t>abrogato l’obbligo di numerazione</w:t>
      </w:r>
      <w:r w:rsidRPr="00E547D9">
        <w:rPr>
          <w:rFonts w:asciiTheme="minorHAnsi" w:hAnsiTheme="minorHAnsi" w:cstheme="minorHAnsi"/>
          <w:sz w:val="22"/>
        </w:rPr>
        <w:t xml:space="preserve"> progressiva delle fatture ricevute e conseguentemente di annotazione di tale numero sul registro degli acquisti;</w:t>
      </w:r>
    </w:p>
    <w:p w:rsidR="00E547D9" w:rsidRPr="00E547D9" w:rsidRDefault="00E547D9" w:rsidP="00E547D9">
      <w:pPr>
        <w:widowControl w:val="0"/>
        <w:numPr>
          <w:ilvl w:val="0"/>
          <w:numId w:val="26"/>
        </w:numPr>
        <w:spacing w:before="60"/>
        <w:ind w:left="284" w:hanging="284"/>
        <w:jc w:val="both"/>
        <w:rPr>
          <w:rFonts w:asciiTheme="minorHAnsi" w:hAnsiTheme="minorHAnsi" w:cstheme="minorHAnsi"/>
          <w:sz w:val="22"/>
        </w:rPr>
      </w:pPr>
      <w:r w:rsidRPr="00E547D9">
        <w:rPr>
          <w:rFonts w:asciiTheme="minorHAnsi" w:hAnsiTheme="minorHAnsi" w:cstheme="minorHAnsi"/>
          <w:sz w:val="22"/>
        </w:rPr>
        <w:t xml:space="preserve">nell’ambito delle </w:t>
      </w:r>
      <w:r w:rsidRPr="00E547D9">
        <w:rPr>
          <w:rFonts w:asciiTheme="minorHAnsi" w:hAnsiTheme="minorHAnsi" w:cstheme="minorHAnsi"/>
          <w:b/>
          <w:sz w:val="22"/>
        </w:rPr>
        <w:t>liquidazioni periodiche IVA</w:t>
      </w:r>
      <w:r w:rsidRPr="00E547D9">
        <w:rPr>
          <w:rFonts w:asciiTheme="minorHAnsi" w:hAnsiTheme="minorHAnsi" w:cstheme="minorHAnsi"/>
          <w:sz w:val="22"/>
        </w:rPr>
        <w:t xml:space="preserve"> è possibile </w:t>
      </w:r>
      <w:r w:rsidRPr="00E547D9">
        <w:rPr>
          <w:rFonts w:asciiTheme="minorHAnsi" w:hAnsiTheme="minorHAnsi" w:cstheme="minorHAnsi"/>
          <w:b/>
          <w:sz w:val="22"/>
        </w:rPr>
        <w:t>detrarre l’IVA</w:t>
      </w:r>
      <w:r w:rsidRPr="00E547D9">
        <w:rPr>
          <w:rFonts w:asciiTheme="minorHAnsi" w:hAnsiTheme="minorHAnsi" w:cstheme="minorHAnsi"/>
          <w:sz w:val="22"/>
        </w:rPr>
        <w:t xml:space="preserve"> relativa alle </w:t>
      </w:r>
      <w:r w:rsidRPr="00E547D9">
        <w:rPr>
          <w:rFonts w:asciiTheme="minorHAnsi" w:hAnsiTheme="minorHAnsi" w:cstheme="minorHAnsi"/>
          <w:b/>
          <w:sz w:val="22"/>
        </w:rPr>
        <w:t>fatture d’acquisto</w:t>
      </w:r>
      <w:r w:rsidRPr="00E547D9">
        <w:rPr>
          <w:rFonts w:asciiTheme="minorHAnsi" w:hAnsiTheme="minorHAnsi" w:cstheme="minorHAnsi"/>
          <w:sz w:val="22"/>
        </w:rPr>
        <w:t xml:space="preserve"> </w:t>
      </w:r>
      <w:r w:rsidRPr="00E547D9">
        <w:rPr>
          <w:rFonts w:asciiTheme="minorHAnsi" w:hAnsiTheme="minorHAnsi" w:cstheme="minorHAnsi"/>
          <w:b/>
          <w:sz w:val="22"/>
        </w:rPr>
        <w:t>ricevute ed annotate entro il giorno 15 del mese successivo</w:t>
      </w:r>
      <w:r w:rsidRPr="00E547D9">
        <w:rPr>
          <w:rFonts w:asciiTheme="minorHAnsi" w:hAnsiTheme="minorHAnsi" w:cstheme="minorHAnsi"/>
          <w:sz w:val="22"/>
        </w:rPr>
        <w:t xml:space="preserve"> a quello di effettuazione dell’operazione, escluse le fatture relative ad operazioni effettuate nell’anno precedente.</w:t>
      </w:r>
    </w:p>
    <w:p w:rsidR="00381349" w:rsidRDefault="00381349" w:rsidP="00E547D9">
      <w:pPr>
        <w:keepNext/>
        <w:widowControl w:val="0"/>
        <w:pBdr>
          <w:bottom w:val="single" w:sz="18" w:space="1" w:color="C0C0C0"/>
        </w:pBdr>
        <w:spacing w:before="160" w:after="60"/>
        <w:jc w:val="center"/>
        <w:outlineLvl w:val="1"/>
        <w:rPr>
          <w:rFonts w:asciiTheme="minorHAnsi" w:hAnsiTheme="minorHAnsi" w:cstheme="minorHAnsi"/>
          <w:b/>
        </w:rPr>
      </w:pPr>
    </w:p>
    <w:p w:rsidR="00E547D9" w:rsidRPr="00E547D9" w:rsidRDefault="00E547D9" w:rsidP="00E547D9">
      <w:pPr>
        <w:keepNext/>
        <w:widowControl w:val="0"/>
        <w:pBdr>
          <w:bottom w:val="single" w:sz="18" w:space="1" w:color="C0C0C0"/>
        </w:pBdr>
        <w:spacing w:before="160" w:after="60"/>
        <w:jc w:val="center"/>
        <w:outlineLvl w:val="1"/>
        <w:rPr>
          <w:rFonts w:asciiTheme="minorHAnsi" w:hAnsiTheme="minorHAnsi" w:cstheme="minorHAnsi"/>
          <w:b/>
          <w:caps/>
          <w:szCs w:val="20"/>
        </w:rPr>
      </w:pPr>
      <w:r w:rsidRPr="00E547D9">
        <w:rPr>
          <w:rFonts w:asciiTheme="minorHAnsi" w:hAnsiTheme="minorHAnsi" w:cstheme="minorHAnsi"/>
          <w:b/>
        </w:rPr>
        <w:t>DELEGA PER I SERVIZI DI FATTURAZIONE ELETTRONICA</w:t>
      </w:r>
    </w:p>
    <w:p w:rsidR="00E547D9" w:rsidRPr="00E547D9" w:rsidRDefault="00E547D9" w:rsidP="00E547D9">
      <w:pPr>
        <w:widowControl w:val="0"/>
        <w:spacing w:before="120"/>
        <w:jc w:val="both"/>
        <w:rPr>
          <w:rFonts w:asciiTheme="minorHAnsi" w:hAnsiTheme="minorHAnsi" w:cstheme="minorHAnsi"/>
          <w:sz w:val="22"/>
        </w:rPr>
      </w:pPr>
      <w:r w:rsidRPr="00E547D9">
        <w:rPr>
          <w:rFonts w:asciiTheme="minorHAnsi" w:hAnsiTheme="minorHAnsi" w:cstheme="minorHAnsi"/>
          <w:sz w:val="22"/>
        </w:rPr>
        <w:t xml:space="preserve">Come sopra accennato, per la gestione della fatturazione elettronica è previsto che gli </w:t>
      </w:r>
      <w:r w:rsidRPr="00E547D9">
        <w:rPr>
          <w:rFonts w:asciiTheme="minorHAnsi" w:hAnsiTheme="minorHAnsi" w:cstheme="minorHAnsi"/>
          <w:b/>
          <w:bCs/>
          <w:sz w:val="22"/>
        </w:rPr>
        <w:t>intermediari pos</w:t>
      </w:r>
      <w:r w:rsidRPr="00E547D9">
        <w:rPr>
          <w:rFonts w:asciiTheme="minorHAnsi" w:hAnsiTheme="minorHAnsi" w:cstheme="minorHAnsi"/>
          <w:b/>
          <w:bCs/>
          <w:sz w:val="22"/>
        </w:rPr>
        <w:softHyphen/>
        <w:t xml:space="preserve">sono essere delegati </w:t>
      </w:r>
      <w:r w:rsidRPr="00E547D9">
        <w:rPr>
          <w:rFonts w:asciiTheme="minorHAnsi" w:hAnsiTheme="minorHAnsi" w:cstheme="minorHAnsi"/>
          <w:sz w:val="22"/>
        </w:rPr>
        <w:t>dai propri clienti all’</w:t>
      </w:r>
      <w:r w:rsidRPr="00E547D9">
        <w:rPr>
          <w:rFonts w:asciiTheme="minorHAnsi" w:hAnsiTheme="minorHAnsi" w:cstheme="minorHAnsi"/>
          <w:b/>
          <w:bCs/>
          <w:sz w:val="22"/>
        </w:rPr>
        <w:t xml:space="preserve">utilizzo di alcuni servizi </w:t>
      </w:r>
      <w:r w:rsidRPr="00E547D9">
        <w:rPr>
          <w:rFonts w:asciiTheme="minorHAnsi" w:hAnsiTheme="minorHAnsi" w:cstheme="minorHAnsi"/>
          <w:sz w:val="22"/>
        </w:rPr>
        <w:t>messi a di</w:t>
      </w:r>
      <w:r w:rsidRPr="00E547D9">
        <w:rPr>
          <w:rFonts w:asciiTheme="minorHAnsi" w:hAnsiTheme="minorHAnsi" w:cstheme="minorHAnsi"/>
          <w:sz w:val="22"/>
        </w:rPr>
        <w:softHyphen/>
        <w:t xml:space="preserve">sposizione dall’Agenzia delle Entrate. </w:t>
      </w:r>
    </w:p>
    <w:p w:rsidR="00E547D9" w:rsidRPr="00E547D9" w:rsidRDefault="00E547D9" w:rsidP="00E547D9">
      <w:pPr>
        <w:widowControl w:val="0"/>
        <w:spacing w:before="60" w:after="20"/>
        <w:jc w:val="both"/>
        <w:rPr>
          <w:rFonts w:asciiTheme="minorHAnsi" w:hAnsiTheme="minorHAnsi" w:cstheme="minorHAnsi"/>
          <w:sz w:val="22"/>
        </w:rPr>
      </w:pPr>
      <w:r w:rsidRPr="00E547D9">
        <w:rPr>
          <w:rFonts w:asciiTheme="minorHAnsi" w:hAnsiTheme="minorHAnsi" w:cstheme="minorHAnsi"/>
          <w:sz w:val="22"/>
        </w:rPr>
        <w:t>Recentemente l’Agenzia delle Entrate ha separato la delega per la consultazione del cassetto fiscale da quella per i servizi di fatturazione elettronica prevedendo per ciascun ambito una specifica delega. In particolare i servizi di fatturazione elettronica consentono</w:t>
      </w:r>
      <w:r w:rsidRPr="00E547D9">
        <w:rPr>
          <w:rFonts w:asciiTheme="minorHAnsi" w:hAnsiTheme="minorHAnsi" w:cstheme="minorHAnsi"/>
          <w:sz w:val="22"/>
          <w:szCs w:val="20"/>
        </w:rPr>
        <w:t>:</w:t>
      </w:r>
    </w:p>
    <w:p w:rsidR="00E547D9" w:rsidRPr="00E547D9" w:rsidRDefault="00E547D9" w:rsidP="00E547D9">
      <w:pPr>
        <w:numPr>
          <w:ilvl w:val="0"/>
          <w:numId w:val="28"/>
        </w:numPr>
        <w:autoSpaceDE w:val="0"/>
        <w:autoSpaceDN w:val="0"/>
        <w:adjustRightInd w:val="0"/>
        <w:spacing w:before="20" w:after="20"/>
        <w:ind w:left="284" w:hanging="284"/>
        <w:jc w:val="both"/>
        <w:rPr>
          <w:rFonts w:asciiTheme="minorHAnsi" w:hAnsiTheme="minorHAnsi" w:cstheme="minorHAnsi"/>
          <w:color w:val="000000"/>
          <w:sz w:val="22"/>
        </w:rPr>
      </w:pPr>
      <w:r w:rsidRPr="00E547D9">
        <w:rPr>
          <w:rFonts w:asciiTheme="minorHAnsi" w:hAnsiTheme="minorHAnsi" w:cstheme="minorHAnsi"/>
          <w:iCs/>
          <w:color w:val="000000"/>
          <w:sz w:val="22"/>
        </w:rPr>
        <w:t>la consultazione e l’acquisizione delle fatture elettroniche o dei loro duplicati informatici</w:t>
      </w:r>
      <w:r w:rsidRPr="00E547D9">
        <w:rPr>
          <w:rFonts w:asciiTheme="minorHAnsi" w:hAnsiTheme="minorHAnsi" w:cstheme="minorHAnsi"/>
          <w:color w:val="000000"/>
          <w:sz w:val="22"/>
        </w:rPr>
        <w:t>;</w:t>
      </w:r>
    </w:p>
    <w:p w:rsidR="00E547D9" w:rsidRPr="00E547D9" w:rsidRDefault="00E547D9" w:rsidP="00E547D9">
      <w:pPr>
        <w:numPr>
          <w:ilvl w:val="0"/>
          <w:numId w:val="28"/>
        </w:numPr>
        <w:autoSpaceDE w:val="0"/>
        <w:autoSpaceDN w:val="0"/>
        <w:adjustRightInd w:val="0"/>
        <w:spacing w:before="20" w:after="20"/>
        <w:ind w:left="284" w:hanging="284"/>
        <w:jc w:val="both"/>
        <w:rPr>
          <w:rFonts w:asciiTheme="minorHAnsi" w:hAnsiTheme="minorHAnsi" w:cstheme="minorHAnsi"/>
          <w:color w:val="000000"/>
          <w:sz w:val="22"/>
        </w:rPr>
      </w:pPr>
      <w:r w:rsidRPr="00E547D9">
        <w:rPr>
          <w:rFonts w:asciiTheme="minorHAnsi" w:hAnsiTheme="minorHAnsi" w:cstheme="minorHAnsi"/>
          <w:iCs/>
          <w:color w:val="000000"/>
          <w:sz w:val="22"/>
        </w:rPr>
        <w:lastRenderedPageBreak/>
        <w:t>la consultazione dei dati rilevanti ai fini IVA</w:t>
      </w:r>
      <w:r w:rsidRPr="00E547D9">
        <w:rPr>
          <w:rFonts w:asciiTheme="minorHAnsi" w:hAnsiTheme="minorHAnsi" w:cstheme="minorHAnsi"/>
          <w:color w:val="000000"/>
          <w:sz w:val="22"/>
        </w:rPr>
        <w:t xml:space="preserve">; </w:t>
      </w:r>
    </w:p>
    <w:p w:rsidR="00E547D9" w:rsidRPr="00E547D9" w:rsidRDefault="00E547D9" w:rsidP="00E547D9">
      <w:pPr>
        <w:numPr>
          <w:ilvl w:val="0"/>
          <w:numId w:val="28"/>
        </w:numPr>
        <w:autoSpaceDE w:val="0"/>
        <w:autoSpaceDN w:val="0"/>
        <w:adjustRightInd w:val="0"/>
        <w:spacing w:before="20" w:after="20"/>
        <w:ind w:left="284" w:hanging="284"/>
        <w:jc w:val="both"/>
        <w:rPr>
          <w:rFonts w:asciiTheme="minorHAnsi" w:hAnsiTheme="minorHAnsi" w:cstheme="minorHAnsi"/>
          <w:color w:val="000000"/>
          <w:sz w:val="22"/>
        </w:rPr>
      </w:pPr>
      <w:r w:rsidRPr="00E547D9">
        <w:rPr>
          <w:rFonts w:asciiTheme="minorHAnsi" w:hAnsiTheme="minorHAnsi" w:cstheme="minorHAnsi"/>
          <w:iCs/>
          <w:color w:val="000000"/>
          <w:sz w:val="22"/>
        </w:rPr>
        <w:t>la registrazione dell’indirizzo telematico</w:t>
      </w:r>
      <w:r w:rsidRPr="00E547D9">
        <w:rPr>
          <w:rFonts w:asciiTheme="minorHAnsi" w:hAnsiTheme="minorHAnsi" w:cstheme="minorHAnsi"/>
          <w:color w:val="000000"/>
          <w:sz w:val="22"/>
        </w:rPr>
        <w:t xml:space="preserve">; </w:t>
      </w:r>
    </w:p>
    <w:p w:rsidR="00E547D9" w:rsidRPr="00E547D9" w:rsidRDefault="00E547D9" w:rsidP="00E547D9">
      <w:pPr>
        <w:numPr>
          <w:ilvl w:val="0"/>
          <w:numId w:val="28"/>
        </w:numPr>
        <w:autoSpaceDE w:val="0"/>
        <w:autoSpaceDN w:val="0"/>
        <w:adjustRightInd w:val="0"/>
        <w:spacing w:before="20" w:after="20"/>
        <w:ind w:left="284" w:hanging="284"/>
        <w:jc w:val="both"/>
        <w:rPr>
          <w:rFonts w:asciiTheme="minorHAnsi" w:hAnsiTheme="minorHAnsi" w:cstheme="minorHAnsi"/>
          <w:color w:val="000000"/>
          <w:sz w:val="22"/>
        </w:rPr>
      </w:pPr>
      <w:r w:rsidRPr="00E547D9">
        <w:rPr>
          <w:rFonts w:asciiTheme="minorHAnsi" w:hAnsiTheme="minorHAnsi" w:cstheme="minorHAnsi"/>
          <w:iCs/>
          <w:color w:val="000000"/>
          <w:sz w:val="22"/>
        </w:rPr>
        <w:t>la fatturazione elettronica e la conservazione delle fatture elettroniche</w:t>
      </w:r>
      <w:r w:rsidRPr="00E547D9">
        <w:rPr>
          <w:rFonts w:asciiTheme="minorHAnsi" w:hAnsiTheme="minorHAnsi" w:cstheme="minorHAnsi"/>
          <w:color w:val="000000"/>
          <w:sz w:val="22"/>
        </w:rPr>
        <w:t xml:space="preserve">; </w:t>
      </w:r>
    </w:p>
    <w:p w:rsidR="00E547D9" w:rsidRPr="00E547D9" w:rsidRDefault="00E547D9" w:rsidP="00E547D9">
      <w:pPr>
        <w:numPr>
          <w:ilvl w:val="0"/>
          <w:numId w:val="28"/>
        </w:numPr>
        <w:autoSpaceDE w:val="0"/>
        <w:autoSpaceDN w:val="0"/>
        <w:adjustRightInd w:val="0"/>
        <w:spacing w:before="20" w:after="20"/>
        <w:ind w:left="284" w:hanging="284"/>
        <w:jc w:val="both"/>
        <w:rPr>
          <w:rFonts w:asciiTheme="minorHAnsi" w:hAnsiTheme="minorHAnsi" w:cstheme="minorHAnsi"/>
          <w:color w:val="000000"/>
          <w:sz w:val="22"/>
        </w:rPr>
      </w:pPr>
      <w:r w:rsidRPr="00E547D9">
        <w:rPr>
          <w:rFonts w:asciiTheme="minorHAnsi" w:hAnsiTheme="minorHAnsi" w:cstheme="minorHAnsi"/>
          <w:iCs/>
          <w:color w:val="000000"/>
          <w:sz w:val="22"/>
        </w:rPr>
        <w:t>l’accreditamento e il censimento dispositivi dei distributori automatici</w:t>
      </w:r>
      <w:r w:rsidRPr="00E547D9">
        <w:rPr>
          <w:rFonts w:asciiTheme="minorHAnsi" w:hAnsiTheme="minorHAnsi" w:cstheme="minorHAnsi"/>
          <w:color w:val="000000"/>
          <w:sz w:val="22"/>
        </w:rPr>
        <w:t>.</w:t>
      </w:r>
    </w:p>
    <w:p w:rsidR="00381349" w:rsidRDefault="00381349" w:rsidP="00E547D9">
      <w:pPr>
        <w:keepNext/>
        <w:widowControl w:val="0"/>
        <w:pBdr>
          <w:bottom w:val="single" w:sz="18" w:space="1" w:color="C0C0C0"/>
        </w:pBdr>
        <w:spacing w:before="240" w:after="60"/>
        <w:jc w:val="center"/>
        <w:outlineLvl w:val="1"/>
        <w:rPr>
          <w:rFonts w:asciiTheme="minorHAnsi" w:hAnsiTheme="minorHAnsi" w:cstheme="minorHAnsi"/>
          <w:b/>
          <w:caps/>
          <w:szCs w:val="20"/>
        </w:rPr>
      </w:pPr>
    </w:p>
    <w:p w:rsidR="00381349" w:rsidRDefault="00381349" w:rsidP="00E547D9">
      <w:pPr>
        <w:keepNext/>
        <w:widowControl w:val="0"/>
        <w:pBdr>
          <w:bottom w:val="single" w:sz="18" w:space="1" w:color="C0C0C0"/>
        </w:pBdr>
        <w:spacing w:before="240" w:after="60"/>
        <w:jc w:val="center"/>
        <w:outlineLvl w:val="1"/>
        <w:rPr>
          <w:rFonts w:asciiTheme="minorHAnsi" w:hAnsiTheme="minorHAnsi" w:cstheme="minorHAnsi"/>
          <w:b/>
          <w:caps/>
          <w:szCs w:val="20"/>
        </w:rPr>
      </w:pPr>
    </w:p>
    <w:p w:rsidR="00E547D9" w:rsidRPr="00E547D9" w:rsidRDefault="00E547D9" w:rsidP="00E547D9">
      <w:pPr>
        <w:keepNext/>
        <w:widowControl w:val="0"/>
        <w:pBdr>
          <w:bottom w:val="single" w:sz="18" w:space="1" w:color="C0C0C0"/>
        </w:pBdr>
        <w:spacing w:before="240" w:after="60"/>
        <w:jc w:val="center"/>
        <w:outlineLvl w:val="1"/>
        <w:rPr>
          <w:rFonts w:asciiTheme="minorHAnsi" w:hAnsiTheme="minorHAnsi" w:cstheme="minorHAnsi"/>
          <w:b/>
          <w:caps/>
          <w:szCs w:val="20"/>
        </w:rPr>
      </w:pPr>
      <w:r w:rsidRPr="00E547D9">
        <w:rPr>
          <w:rFonts w:asciiTheme="minorHAnsi" w:hAnsiTheme="minorHAnsi" w:cstheme="minorHAnsi"/>
          <w:b/>
          <w:caps/>
          <w:szCs w:val="20"/>
        </w:rPr>
        <w:t xml:space="preserve">conferimento della delega </w:t>
      </w:r>
    </w:p>
    <w:p w:rsidR="00E547D9" w:rsidRPr="00E547D9" w:rsidRDefault="00E547D9" w:rsidP="00E547D9">
      <w:pPr>
        <w:widowControl w:val="0"/>
        <w:spacing w:before="100"/>
        <w:jc w:val="both"/>
        <w:rPr>
          <w:rFonts w:asciiTheme="minorHAnsi" w:hAnsiTheme="minorHAnsi" w:cstheme="minorHAnsi"/>
          <w:color w:val="000000"/>
          <w:sz w:val="22"/>
        </w:rPr>
      </w:pPr>
      <w:r w:rsidRPr="00E547D9">
        <w:rPr>
          <w:rFonts w:asciiTheme="minorHAnsi" w:hAnsiTheme="minorHAnsi" w:cstheme="minorHAnsi"/>
          <w:sz w:val="22"/>
          <w:szCs w:val="20"/>
        </w:rPr>
        <w:t xml:space="preserve">Il </w:t>
      </w:r>
      <w:r w:rsidRPr="00E547D9">
        <w:rPr>
          <w:rFonts w:asciiTheme="minorHAnsi" w:hAnsiTheme="minorHAnsi" w:cstheme="minorHAnsi"/>
          <w:b/>
          <w:sz w:val="22"/>
          <w:szCs w:val="20"/>
        </w:rPr>
        <w:t>contribuente</w:t>
      </w:r>
      <w:r w:rsidRPr="00E547D9">
        <w:rPr>
          <w:rFonts w:asciiTheme="minorHAnsi" w:hAnsiTheme="minorHAnsi" w:cstheme="minorHAnsi"/>
          <w:sz w:val="22"/>
          <w:szCs w:val="20"/>
        </w:rPr>
        <w:t xml:space="preserve"> può conferire la delega con una delle seguenti modalità:</w:t>
      </w:r>
    </w:p>
    <w:p w:rsidR="00E547D9" w:rsidRPr="00E547D9" w:rsidRDefault="00E547D9" w:rsidP="00E547D9">
      <w:pPr>
        <w:numPr>
          <w:ilvl w:val="0"/>
          <w:numId w:val="27"/>
        </w:numPr>
        <w:autoSpaceDE w:val="0"/>
        <w:autoSpaceDN w:val="0"/>
        <w:adjustRightInd w:val="0"/>
        <w:spacing w:before="60"/>
        <w:ind w:left="227" w:hanging="227"/>
        <w:jc w:val="both"/>
        <w:rPr>
          <w:rFonts w:asciiTheme="minorHAnsi" w:hAnsiTheme="minorHAnsi" w:cstheme="minorHAnsi"/>
          <w:color w:val="000000"/>
          <w:sz w:val="22"/>
        </w:rPr>
      </w:pPr>
      <w:r w:rsidRPr="00E547D9">
        <w:rPr>
          <w:rFonts w:asciiTheme="minorHAnsi" w:hAnsiTheme="minorHAnsi" w:cstheme="minorHAnsi"/>
          <w:b/>
          <w:color w:val="000000"/>
          <w:sz w:val="22"/>
        </w:rPr>
        <w:t>comunicando i dati dell’intermediario</w:t>
      </w:r>
      <w:r w:rsidRPr="00E547D9">
        <w:rPr>
          <w:rFonts w:asciiTheme="minorHAnsi" w:hAnsiTheme="minorHAnsi" w:cstheme="minorHAnsi"/>
          <w:color w:val="000000"/>
          <w:sz w:val="22"/>
        </w:rPr>
        <w:t xml:space="preserve"> a cui è conferita la delega </w:t>
      </w:r>
      <w:r w:rsidRPr="00E547D9">
        <w:rPr>
          <w:rFonts w:asciiTheme="minorHAnsi" w:hAnsiTheme="minorHAnsi" w:cstheme="minorHAnsi"/>
          <w:b/>
          <w:color w:val="000000"/>
          <w:sz w:val="22"/>
        </w:rPr>
        <w:t xml:space="preserve">tramite l’apposita funzione </w:t>
      </w:r>
      <w:r w:rsidRPr="00E547D9">
        <w:rPr>
          <w:rFonts w:asciiTheme="minorHAnsi" w:hAnsiTheme="minorHAnsi" w:cstheme="minorHAnsi"/>
          <w:i/>
          <w:color w:val="000000"/>
          <w:sz w:val="22"/>
        </w:rPr>
        <w:t>“</w:t>
      </w:r>
      <w:r w:rsidRPr="00E547D9">
        <w:rPr>
          <w:rFonts w:asciiTheme="minorHAnsi" w:hAnsiTheme="minorHAnsi" w:cstheme="minorHAnsi"/>
          <w:b/>
          <w:i/>
          <w:color w:val="000000"/>
          <w:sz w:val="22"/>
        </w:rPr>
        <w:t>Fatturazione elettronica</w:t>
      </w:r>
      <w:r w:rsidRPr="00E547D9">
        <w:rPr>
          <w:rFonts w:asciiTheme="minorHAnsi" w:hAnsiTheme="minorHAnsi" w:cstheme="minorHAnsi"/>
          <w:i/>
          <w:color w:val="000000"/>
          <w:sz w:val="22"/>
        </w:rPr>
        <w:t>”</w:t>
      </w:r>
      <w:r w:rsidRPr="00E547D9">
        <w:rPr>
          <w:rFonts w:asciiTheme="minorHAnsi" w:hAnsiTheme="minorHAnsi" w:cstheme="minorHAnsi"/>
          <w:color w:val="000000"/>
          <w:sz w:val="22"/>
        </w:rPr>
        <w:t xml:space="preserve"> </w:t>
      </w:r>
      <w:r w:rsidRPr="00E547D9">
        <w:rPr>
          <w:rFonts w:asciiTheme="minorHAnsi" w:hAnsiTheme="minorHAnsi" w:cstheme="minorHAnsi"/>
          <w:b/>
          <w:color w:val="000000"/>
          <w:sz w:val="22"/>
        </w:rPr>
        <w:t>disponibile nella propria area riservata</w:t>
      </w:r>
      <w:r w:rsidRPr="00E547D9">
        <w:rPr>
          <w:rFonts w:asciiTheme="minorHAnsi" w:hAnsiTheme="minorHAnsi" w:cstheme="minorHAnsi"/>
          <w:color w:val="000000"/>
          <w:sz w:val="22"/>
        </w:rPr>
        <w:t xml:space="preserve"> del sito Internet dell’Agenzia delle Entrate. </w:t>
      </w:r>
    </w:p>
    <w:p w:rsidR="00E547D9" w:rsidRPr="00E547D9" w:rsidRDefault="00E547D9" w:rsidP="00E547D9">
      <w:pPr>
        <w:autoSpaceDE w:val="0"/>
        <w:autoSpaceDN w:val="0"/>
        <w:adjustRightInd w:val="0"/>
        <w:ind w:left="227"/>
        <w:jc w:val="both"/>
        <w:rPr>
          <w:rFonts w:asciiTheme="minorHAnsi" w:hAnsiTheme="minorHAnsi" w:cstheme="minorHAnsi"/>
          <w:color w:val="000000"/>
          <w:sz w:val="22"/>
        </w:rPr>
      </w:pPr>
      <w:r w:rsidRPr="00E547D9">
        <w:rPr>
          <w:rFonts w:asciiTheme="minorHAnsi" w:hAnsiTheme="minorHAnsi" w:cstheme="minorHAnsi"/>
          <w:color w:val="000000"/>
          <w:sz w:val="22"/>
        </w:rPr>
        <w:t>In tal caso l’intermediario non è tenuto ad alcun ulteriore adempimento per il perfezionamento della procedura di delega e, accedendo come intermediario, troverà il delegante tra i soggetti per i quali può “operare”;</w:t>
      </w:r>
    </w:p>
    <w:p w:rsidR="00E547D9" w:rsidRPr="00E547D9" w:rsidRDefault="00E547D9" w:rsidP="00E547D9">
      <w:pPr>
        <w:numPr>
          <w:ilvl w:val="0"/>
          <w:numId w:val="27"/>
        </w:numPr>
        <w:autoSpaceDE w:val="0"/>
        <w:autoSpaceDN w:val="0"/>
        <w:adjustRightInd w:val="0"/>
        <w:spacing w:before="60"/>
        <w:ind w:left="227" w:hanging="227"/>
        <w:jc w:val="both"/>
        <w:rPr>
          <w:rFonts w:asciiTheme="minorHAnsi" w:hAnsiTheme="minorHAnsi" w:cstheme="minorHAnsi"/>
          <w:color w:val="000000"/>
          <w:sz w:val="22"/>
        </w:rPr>
      </w:pPr>
      <w:r w:rsidRPr="00E547D9">
        <w:rPr>
          <w:rFonts w:asciiTheme="minorHAnsi" w:hAnsiTheme="minorHAnsi" w:cstheme="minorHAnsi"/>
          <w:b/>
          <w:color w:val="000000"/>
          <w:sz w:val="22"/>
        </w:rPr>
        <w:t>compilando l’apposito modello</w:t>
      </w:r>
      <w:r w:rsidRPr="00E547D9">
        <w:rPr>
          <w:rFonts w:asciiTheme="minorHAnsi" w:hAnsiTheme="minorHAnsi" w:cstheme="minorHAnsi"/>
          <w:color w:val="000000"/>
          <w:sz w:val="22"/>
        </w:rPr>
        <w:t xml:space="preserve"> </w:t>
      </w:r>
      <w:r w:rsidRPr="00E547D9">
        <w:rPr>
          <w:rFonts w:asciiTheme="minorHAnsi" w:hAnsiTheme="minorHAnsi" w:cstheme="minorHAnsi"/>
          <w:b/>
          <w:color w:val="000000"/>
          <w:sz w:val="22"/>
        </w:rPr>
        <w:t xml:space="preserve">e consegnandolo all’intermediario che </w:t>
      </w:r>
      <w:r w:rsidRPr="00E547D9">
        <w:rPr>
          <w:rFonts w:asciiTheme="minorHAnsi" w:hAnsiTheme="minorHAnsi" w:cstheme="minorHAnsi"/>
          <w:color w:val="000000"/>
          <w:sz w:val="22"/>
        </w:rPr>
        <w:t>provvede ad</w:t>
      </w:r>
      <w:r w:rsidRPr="00E547D9">
        <w:rPr>
          <w:rFonts w:asciiTheme="minorHAnsi" w:hAnsiTheme="minorHAnsi" w:cstheme="minorHAnsi"/>
          <w:b/>
          <w:color w:val="000000"/>
          <w:sz w:val="22"/>
        </w:rPr>
        <w:t xml:space="preserve"> inviare all’Agenzia delle Entrate</w:t>
      </w:r>
      <w:r w:rsidRPr="00E547D9">
        <w:rPr>
          <w:rFonts w:asciiTheme="minorHAnsi" w:hAnsiTheme="minorHAnsi" w:cstheme="minorHAnsi"/>
          <w:color w:val="000000"/>
          <w:sz w:val="22"/>
        </w:rPr>
        <w:t>:</w:t>
      </w:r>
    </w:p>
    <w:p w:rsidR="00E547D9" w:rsidRPr="00E547D9" w:rsidRDefault="00E547D9" w:rsidP="00E547D9">
      <w:pPr>
        <w:numPr>
          <w:ilvl w:val="1"/>
          <w:numId w:val="29"/>
        </w:numPr>
        <w:autoSpaceDE w:val="0"/>
        <w:autoSpaceDN w:val="0"/>
        <w:adjustRightInd w:val="0"/>
        <w:spacing w:before="20"/>
        <w:ind w:left="567" w:hanging="340"/>
        <w:jc w:val="both"/>
        <w:rPr>
          <w:rFonts w:asciiTheme="minorHAnsi" w:hAnsiTheme="minorHAnsi" w:cstheme="minorHAnsi"/>
          <w:color w:val="000000"/>
          <w:sz w:val="22"/>
        </w:rPr>
      </w:pPr>
      <w:r w:rsidRPr="00E547D9">
        <w:rPr>
          <w:rFonts w:asciiTheme="minorHAnsi" w:hAnsiTheme="minorHAnsi" w:cstheme="minorHAnsi"/>
          <w:b/>
          <w:color w:val="000000"/>
          <w:sz w:val="22"/>
        </w:rPr>
        <w:t>i dati essenziali della delega</w:t>
      </w:r>
      <w:r w:rsidRPr="00E547D9">
        <w:rPr>
          <w:rFonts w:asciiTheme="minorHAnsi" w:hAnsiTheme="minorHAnsi" w:cstheme="minorHAnsi"/>
          <w:color w:val="000000"/>
          <w:sz w:val="22"/>
        </w:rPr>
        <w:t xml:space="preserve"> cartacea ricevuta;</w:t>
      </w:r>
    </w:p>
    <w:p w:rsidR="00E547D9" w:rsidRPr="00E547D9" w:rsidRDefault="00E547D9" w:rsidP="00E547D9">
      <w:pPr>
        <w:autoSpaceDE w:val="0"/>
        <w:autoSpaceDN w:val="0"/>
        <w:adjustRightInd w:val="0"/>
        <w:spacing w:before="20"/>
        <w:ind w:left="227"/>
        <w:jc w:val="both"/>
        <w:rPr>
          <w:rFonts w:asciiTheme="minorHAnsi" w:hAnsiTheme="minorHAnsi" w:cstheme="minorHAnsi"/>
          <w:color w:val="000000"/>
          <w:sz w:val="22"/>
        </w:rPr>
      </w:pPr>
      <w:r w:rsidRPr="00E547D9">
        <w:rPr>
          <w:rFonts w:asciiTheme="minorHAnsi" w:hAnsiTheme="minorHAnsi" w:cstheme="minorHAnsi"/>
          <w:color w:val="000000"/>
          <w:sz w:val="22"/>
        </w:rPr>
        <w:t xml:space="preserve">ovvero </w:t>
      </w:r>
    </w:p>
    <w:p w:rsidR="00E547D9" w:rsidRPr="00E547D9" w:rsidRDefault="00E547D9" w:rsidP="00E547D9">
      <w:pPr>
        <w:numPr>
          <w:ilvl w:val="1"/>
          <w:numId w:val="29"/>
        </w:numPr>
        <w:autoSpaceDE w:val="0"/>
        <w:autoSpaceDN w:val="0"/>
        <w:adjustRightInd w:val="0"/>
        <w:spacing w:before="20"/>
        <w:ind w:left="567" w:hanging="340"/>
        <w:jc w:val="both"/>
        <w:rPr>
          <w:rFonts w:asciiTheme="minorHAnsi" w:hAnsiTheme="minorHAnsi" w:cstheme="minorHAnsi"/>
          <w:color w:val="000000"/>
          <w:spacing w:val="-4"/>
          <w:sz w:val="22"/>
        </w:rPr>
      </w:pPr>
      <w:r w:rsidRPr="00E547D9">
        <w:rPr>
          <w:rFonts w:asciiTheme="minorHAnsi" w:hAnsiTheme="minorHAnsi" w:cstheme="minorHAnsi"/>
          <w:b/>
          <w:color w:val="000000"/>
          <w:spacing w:val="-4"/>
          <w:sz w:val="22"/>
        </w:rPr>
        <w:t xml:space="preserve">uno specifico file tramite PEC </w:t>
      </w:r>
      <w:r w:rsidRPr="00E547D9">
        <w:rPr>
          <w:rFonts w:asciiTheme="minorHAnsi" w:hAnsiTheme="minorHAnsi" w:cstheme="minorHAnsi"/>
          <w:spacing w:val="-4"/>
          <w:sz w:val="22"/>
        </w:rPr>
        <w:t xml:space="preserve">all’indirizzo </w:t>
      </w:r>
      <w:hyperlink r:id="rId12" w:history="1">
        <w:r w:rsidRPr="00E547D9">
          <w:rPr>
            <w:rStyle w:val="Collegamentoipertestuale"/>
            <w:rFonts w:asciiTheme="minorHAnsi" w:hAnsiTheme="minorHAnsi" w:cstheme="minorHAnsi"/>
            <w:bCs/>
            <w:i/>
            <w:iCs/>
            <w:spacing w:val="-4"/>
            <w:sz w:val="22"/>
          </w:rPr>
          <w:t>delegafatturazioneelettronica@pec.agenziaentrate.it</w:t>
        </w:r>
      </w:hyperlink>
      <w:r w:rsidRPr="00E547D9">
        <w:rPr>
          <w:rFonts w:asciiTheme="minorHAnsi" w:hAnsiTheme="minorHAnsi" w:cstheme="minorHAnsi"/>
          <w:i/>
          <w:color w:val="000000"/>
          <w:spacing w:val="-4"/>
          <w:sz w:val="22"/>
        </w:rPr>
        <w:t>;</w:t>
      </w:r>
    </w:p>
    <w:p w:rsidR="00E547D9" w:rsidRPr="00E547D9" w:rsidRDefault="00E547D9" w:rsidP="00E547D9">
      <w:pPr>
        <w:numPr>
          <w:ilvl w:val="0"/>
          <w:numId w:val="27"/>
        </w:numPr>
        <w:autoSpaceDE w:val="0"/>
        <w:autoSpaceDN w:val="0"/>
        <w:adjustRightInd w:val="0"/>
        <w:spacing w:before="40"/>
        <w:ind w:left="227" w:hanging="227"/>
        <w:jc w:val="both"/>
        <w:rPr>
          <w:rFonts w:asciiTheme="minorHAnsi" w:hAnsiTheme="minorHAnsi" w:cstheme="minorHAnsi"/>
          <w:color w:val="000000"/>
          <w:sz w:val="22"/>
        </w:rPr>
      </w:pPr>
      <w:r w:rsidRPr="00E547D9">
        <w:rPr>
          <w:rFonts w:asciiTheme="minorHAnsi" w:hAnsiTheme="minorHAnsi" w:cstheme="minorHAnsi"/>
          <w:b/>
          <w:color w:val="000000"/>
          <w:sz w:val="22"/>
        </w:rPr>
        <w:t>compilando l’apposito modello</w:t>
      </w:r>
      <w:r w:rsidRPr="00E547D9">
        <w:rPr>
          <w:rFonts w:asciiTheme="minorHAnsi" w:hAnsiTheme="minorHAnsi" w:cstheme="minorHAnsi"/>
          <w:color w:val="000000"/>
          <w:sz w:val="22"/>
        </w:rPr>
        <w:t xml:space="preserve"> </w:t>
      </w:r>
      <w:r w:rsidRPr="00E547D9">
        <w:rPr>
          <w:rFonts w:asciiTheme="minorHAnsi" w:hAnsiTheme="minorHAnsi" w:cstheme="minorHAnsi"/>
          <w:b/>
          <w:color w:val="000000"/>
          <w:sz w:val="22"/>
        </w:rPr>
        <w:t>e consegnandolo</w:t>
      </w:r>
      <w:r w:rsidRPr="00E547D9">
        <w:rPr>
          <w:rFonts w:asciiTheme="minorHAnsi" w:hAnsiTheme="minorHAnsi" w:cstheme="minorHAnsi"/>
          <w:color w:val="000000"/>
          <w:sz w:val="22"/>
        </w:rPr>
        <w:t xml:space="preserve">, direttamente o tramite l’intermediario delegato, </w:t>
      </w:r>
      <w:r w:rsidRPr="00E547D9">
        <w:rPr>
          <w:rFonts w:asciiTheme="minorHAnsi" w:hAnsiTheme="minorHAnsi" w:cstheme="minorHAnsi"/>
          <w:b/>
          <w:color w:val="000000"/>
          <w:sz w:val="22"/>
        </w:rPr>
        <w:t>presso un Ufficio dell’Agenzia</w:t>
      </w:r>
      <w:r w:rsidRPr="00E547D9">
        <w:rPr>
          <w:rFonts w:asciiTheme="minorHAnsi" w:hAnsiTheme="minorHAnsi" w:cstheme="minorHAnsi"/>
          <w:color w:val="000000"/>
          <w:sz w:val="22"/>
        </w:rPr>
        <w:t xml:space="preserve"> delle Entrate. </w:t>
      </w:r>
    </w:p>
    <w:p w:rsidR="00E547D9" w:rsidRPr="00E547D9" w:rsidRDefault="00E547D9" w:rsidP="00E547D9">
      <w:pPr>
        <w:autoSpaceDE w:val="0"/>
        <w:autoSpaceDN w:val="0"/>
        <w:adjustRightInd w:val="0"/>
        <w:spacing w:before="40" w:after="40"/>
        <w:ind w:left="227"/>
        <w:jc w:val="both"/>
        <w:rPr>
          <w:rFonts w:asciiTheme="minorHAnsi" w:hAnsiTheme="minorHAnsi" w:cstheme="minorHAnsi"/>
          <w:b/>
          <w:color w:val="000000"/>
          <w:sz w:val="22"/>
        </w:rPr>
      </w:pPr>
      <w:r w:rsidRPr="00E547D9">
        <w:rPr>
          <w:rFonts w:asciiTheme="minorHAnsi" w:hAnsiTheme="minorHAnsi" w:cstheme="minorHAnsi"/>
          <w:color w:val="000000"/>
          <w:sz w:val="22"/>
        </w:rPr>
        <w:t xml:space="preserve">In tal caso l’intermediario, deve essere </w:t>
      </w:r>
      <w:r w:rsidRPr="00E547D9">
        <w:rPr>
          <w:rFonts w:asciiTheme="minorHAnsi" w:hAnsiTheme="minorHAnsi" w:cstheme="minorHAnsi"/>
          <w:b/>
          <w:color w:val="000000"/>
          <w:sz w:val="22"/>
        </w:rPr>
        <w:t>munito di procura speciale</w:t>
      </w:r>
      <w:r w:rsidRPr="00E547D9">
        <w:rPr>
          <w:rFonts w:asciiTheme="minorHAnsi" w:hAnsiTheme="minorHAnsi" w:cstheme="minorHAnsi"/>
          <w:color w:val="000000"/>
          <w:sz w:val="22"/>
        </w:rPr>
        <w:t xml:space="preserve"> conferita per iscritto </w:t>
      </w:r>
      <w:r w:rsidRPr="00E547D9">
        <w:rPr>
          <w:rFonts w:asciiTheme="minorHAnsi" w:hAnsiTheme="minorHAnsi" w:cstheme="minorHAnsi"/>
          <w:b/>
          <w:color w:val="000000"/>
          <w:sz w:val="22"/>
        </w:rPr>
        <w:t>con firma autenticata</w:t>
      </w:r>
      <w:r w:rsidRPr="00E547D9">
        <w:rPr>
          <w:rFonts w:asciiTheme="minorHAnsi" w:hAnsiTheme="minorHAnsi" w:cstheme="minorHAnsi"/>
          <w:color w:val="000000"/>
          <w:sz w:val="22"/>
        </w:rPr>
        <w:t xml:space="preserve">. </w:t>
      </w:r>
      <w:r w:rsidRPr="00E547D9">
        <w:rPr>
          <w:rFonts w:asciiTheme="minorHAnsi" w:hAnsiTheme="minorHAnsi" w:cstheme="minorHAnsi"/>
          <w:b/>
          <w:color w:val="000000"/>
          <w:sz w:val="22"/>
        </w:rPr>
        <w:t xml:space="preserve"> </w:t>
      </w:r>
    </w:p>
    <w:p w:rsidR="00E547D9" w:rsidRDefault="00E547D9"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Default="002E59B5" w:rsidP="00E547D9">
      <w:pPr>
        <w:autoSpaceDE w:val="0"/>
        <w:autoSpaceDN w:val="0"/>
        <w:adjustRightInd w:val="0"/>
        <w:spacing w:before="40"/>
        <w:jc w:val="both"/>
        <w:rPr>
          <w:rFonts w:asciiTheme="minorHAnsi" w:hAnsiTheme="minorHAnsi" w:cstheme="minorHAnsi"/>
          <w:b/>
          <w:color w:val="000000"/>
        </w:rPr>
      </w:pPr>
    </w:p>
    <w:p w:rsidR="002E59B5" w:rsidRPr="00381349" w:rsidRDefault="002E59B5" w:rsidP="00E547D9">
      <w:pPr>
        <w:autoSpaceDE w:val="0"/>
        <w:autoSpaceDN w:val="0"/>
        <w:adjustRightInd w:val="0"/>
        <w:spacing w:before="40"/>
        <w:jc w:val="both"/>
        <w:rPr>
          <w:rFonts w:asciiTheme="minorHAnsi" w:hAnsiTheme="minorHAnsi" w:cstheme="minorHAnsi"/>
          <w:b/>
          <w:color w:val="000000"/>
          <w:sz w:val="2"/>
          <w:szCs w:val="2"/>
        </w:rPr>
      </w:pPr>
      <w:bookmarkStart w:id="0" w:name="_GoBack"/>
      <w:bookmarkEnd w:id="0"/>
    </w:p>
    <w:tbl>
      <w:tblPr>
        <w:tblW w:w="9729" w:type="dxa"/>
        <w:tblInd w:w="42"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9729"/>
      </w:tblGrid>
      <w:tr w:rsidR="00E547D9" w:rsidRPr="00E547D9" w:rsidTr="00E547D9">
        <w:trPr>
          <w:trHeight w:val="286"/>
        </w:trPr>
        <w:tc>
          <w:tcPr>
            <w:tcW w:w="9729" w:type="dxa"/>
            <w:shd w:val="clear" w:color="auto" w:fill="B6DDE8"/>
            <w:vAlign w:val="center"/>
          </w:tcPr>
          <w:p w:rsidR="00E547D9" w:rsidRPr="00E547D9" w:rsidRDefault="00E547D9" w:rsidP="00E547D9">
            <w:pPr>
              <w:keepNext/>
              <w:ind w:left="-40" w:right="-68"/>
              <w:jc w:val="center"/>
              <w:outlineLvl w:val="0"/>
              <w:rPr>
                <w:rFonts w:asciiTheme="minorHAnsi" w:hAnsiTheme="minorHAnsi" w:cstheme="minorHAnsi"/>
                <w:b/>
                <w:i/>
                <w:sz w:val="28"/>
              </w:rPr>
            </w:pPr>
            <w:r w:rsidRPr="00E547D9">
              <w:rPr>
                <w:rFonts w:asciiTheme="minorHAnsi" w:hAnsiTheme="minorHAnsi" w:cstheme="minorHAnsi"/>
                <w:b/>
                <w:i/>
                <w:sz w:val="28"/>
              </w:rPr>
              <w:t>SCADENZARIO</w:t>
            </w:r>
          </w:p>
          <w:p w:rsidR="00E547D9" w:rsidRPr="00E547D9" w:rsidRDefault="00E547D9" w:rsidP="00E547D9">
            <w:pPr>
              <w:keepNext/>
              <w:ind w:left="-40" w:right="-68"/>
              <w:jc w:val="center"/>
              <w:outlineLvl w:val="0"/>
              <w:rPr>
                <w:rFonts w:asciiTheme="minorHAnsi" w:hAnsiTheme="minorHAnsi" w:cstheme="minorHAnsi"/>
                <w:b/>
                <w:i/>
                <w:sz w:val="28"/>
              </w:rPr>
            </w:pPr>
            <w:r w:rsidRPr="00E547D9">
              <w:rPr>
                <w:rFonts w:asciiTheme="minorHAnsi" w:hAnsiTheme="minorHAnsi" w:cstheme="minorHAnsi"/>
                <w:b/>
                <w:i/>
                <w:sz w:val="26"/>
              </w:rPr>
              <w:t>Mese di DICEMBRE</w:t>
            </w:r>
          </w:p>
          <w:p w:rsidR="00E547D9" w:rsidRPr="00E547D9" w:rsidRDefault="00E547D9" w:rsidP="00E547D9">
            <w:pPr>
              <w:keepNext/>
              <w:ind w:left="-38" w:right="-66"/>
              <w:jc w:val="center"/>
              <w:outlineLvl w:val="0"/>
              <w:rPr>
                <w:rFonts w:asciiTheme="minorHAnsi" w:hAnsiTheme="minorHAnsi" w:cstheme="minorHAnsi"/>
                <w:b/>
                <w:caps/>
                <w:spacing w:val="-2"/>
                <w:sz w:val="2"/>
                <w:szCs w:val="2"/>
              </w:rPr>
            </w:pPr>
          </w:p>
        </w:tc>
      </w:tr>
    </w:tbl>
    <w:p w:rsidR="00E547D9" w:rsidRPr="00E547D9" w:rsidRDefault="00E547D9" w:rsidP="00E547D9">
      <w:pPr>
        <w:rPr>
          <w:rFonts w:asciiTheme="minorHAnsi" w:hAnsiTheme="minorHAnsi" w:cstheme="minorHAnsi"/>
          <w:sz w:val="18"/>
          <w:szCs w:val="18"/>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000000" w:fill="EDF7F9"/>
        <w:tblLayout w:type="fixed"/>
        <w:tblCellMar>
          <w:left w:w="70" w:type="dxa"/>
          <w:right w:w="70" w:type="dxa"/>
        </w:tblCellMar>
        <w:tblLook w:val="0000" w:firstRow="0" w:lastRow="0" w:firstColumn="0" w:lastColumn="0" w:noHBand="0" w:noVBand="0"/>
      </w:tblPr>
      <w:tblGrid>
        <w:gridCol w:w="3000"/>
      </w:tblGrid>
      <w:tr w:rsidR="00E547D9" w:rsidRPr="00E547D9" w:rsidTr="00E547D9">
        <w:tc>
          <w:tcPr>
            <w:tcW w:w="3000" w:type="dxa"/>
            <w:shd w:val="clear" w:color="000000" w:fill="EDF7F9"/>
          </w:tcPr>
          <w:p w:rsidR="00E547D9" w:rsidRPr="00E547D9" w:rsidRDefault="00E547D9" w:rsidP="00E547D9">
            <w:pPr>
              <w:jc w:val="center"/>
              <w:rPr>
                <w:rFonts w:asciiTheme="minorHAnsi" w:hAnsiTheme="minorHAnsi" w:cstheme="minorHAnsi"/>
                <w:b/>
                <w:i/>
              </w:rPr>
            </w:pPr>
            <w:r w:rsidRPr="00E547D9">
              <w:rPr>
                <w:rFonts w:asciiTheme="minorHAnsi" w:hAnsiTheme="minorHAnsi" w:cstheme="minorHAnsi"/>
                <w:b/>
                <w:i/>
              </w:rPr>
              <w:t>Venerdì 7 dicembre</w:t>
            </w:r>
          </w:p>
        </w:tc>
      </w:tr>
    </w:tbl>
    <w:p w:rsidR="00E547D9" w:rsidRPr="00E547D9" w:rsidRDefault="00E547D9" w:rsidP="00E547D9">
      <w:pPr>
        <w:rPr>
          <w:rFonts w:asciiTheme="minorHAnsi" w:hAnsiTheme="minorHAnsi" w:cstheme="minorHAnsi"/>
          <w:sz w:val="6"/>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081"/>
        <w:gridCol w:w="6559"/>
      </w:tblGrid>
      <w:tr w:rsidR="00E547D9" w:rsidRPr="00E547D9" w:rsidTr="00E547D9">
        <w:trPr>
          <w:trHeight w:val="629"/>
          <w:jc w:val="center"/>
        </w:trPr>
        <w:tc>
          <w:tcPr>
            <w:tcW w:w="3081" w:type="dxa"/>
            <w:vAlign w:val="center"/>
          </w:tcPr>
          <w:p w:rsidR="00E547D9" w:rsidRPr="00E547D9" w:rsidRDefault="00E547D9" w:rsidP="00E547D9">
            <w:pPr>
              <w:jc w:val="center"/>
              <w:rPr>
                <w:rFonts w:asciiTheme="minorHAnsi" w:hAnsiTheme="minorHAnsi" w:cstheme="minorHAnsi"/>
                <w:b/>
                <w:smallCaps/>
                <w:sz w:val="20"/>
                <w:szCs w:val="20"/>
              </w:rPr>
            </w:pPr>
            <w:r w:rsidRPr="00E547D9">
              <w:rPr>
                <w:rFonts w:asciiTheme="minorHAnsi" w:hAnsiTheme="minorHAnsi" w:cstheme="minorHAnsi"/>
                <w:b/>
                <w:smallCaps/>
                <w:sz w:val="20"/>
                <w:szCs w:val="20"/>
              </w:rPr>
              <w:t>Rottamazione-ter</w:t>
            </w:r>
          </w:p>
          <w:p w:rsidR="00E547D9" w:rsidRPr="00E547D9" w:rsidRDefault="00E547D9" w:rsidP="00E547D9">
            <w:pPr>
              <w:jc w:val="center"/>
              <w:rPr>
                <w:rFonts w:asciiTheme="minorHAnsi" w:hAnsiTheme="minorHAnsi" w:cstheme="minorHAnsi"/>
                <w:b/>
                <w:smallCaps/>
                <w:sz w:val="20"/>
                <w:szCs w:val="20"/>
              </w:rPr>
            </w:pPr>
            <w:r w:rsidRPr="00E547D9">
              <w:rPr>
                <w:rFonts w:asciiTheme="minorHAnsi" w:hAnsiTheme="minorHAnsi" w:cstheme="minorHAnsi"/>
                <w:b/>
                <w:smallCaps/>
                <w:sz w:val="20"/>
                <w:szCs w:val="20"/>
              </w:rPr>
              <w:t>Definizione agevolata ruoli 2017</w:t>
            </w:r>
          </w:p>
        </w:tc>
        <w:tc>
          <w:tcPr>
            <w:tcW w:w="6559" w:type="dxa"/>
            <w:vAlign w:val="center"/>
          </w:tcPr>
          <w:p w:rsidR="00E547D9" w:rsidRPr="00E547D9" w:rsidRDefault="00E547D9" w:rsidP="00E547D9">
            <w:pPr>
              <w:widowControl w:val="0"/>
              <w:spacing w:before="30" w:after="20"/>
              <w:jc w:val="both"/>
              <w:rPr>
                <w:rFonts w:asciiTheme="minorHAnsi" w:hAnsiTheme="minorHAnsi" w:cstheme="minorHAnsi"/>
                <w:spacing w:val="-2"/>
                <w:sz w:val="20"/>
                <w:szCs w:val="20"/>
              </w:rPr>
            </w:pPr>
            <w:r w:rsidRPr="00E547D9">
              <w:rPr>
                <w:rFonts w:asciiTheme="minorHAnsi" w:hAnsiTheme="minorHAnsi" w:cstheme="minorHAnsi"/>
                <w:spacing w:val="-2"/>
                <w:sz w:val="20"/>
                <w:szCs w:val="20"/>
              </w:rPr>
              <w:t xml:space="preserve">Versamento delle rate in scadenza nei mesi di luglio, settembre e ottobre 2018 da parte dei soggetti che hanno aderito alla c.d. “rottamazione-bis”, ex DL n. 148/2017, per i carichi affidati all’Agente della riscossione nel periodo 1.1 – 30.9.2017, ai fini dell’ammissione alla c.d. “rottamazione-ter”, di cui all’art. 3, DL n. 119/2018, con differimento automatico del versamento dell’importo residuo ancora dovuto, da effettuare </w:t>
            </w:r>
            <w:r w:rsidRPr="00E547D9">
              <w:rPr>
                <w:rFonts w:asciiTheme="minorHAnsi" w:hAnsiTheme="minorHAnsi" w:cstheme="minorHAnsi"/>
                <w:sz w:val="20"/>
                <w:szCs w:val="20"/>
              </w:rPr>
              <w:t>in unica soluzione entro il 31.7.2019. Come previsto dal testo approvato in sede di conversione dal Senato è possibile il pagamento rateale in 18 rate (anziché 10) le prime delle quali in scadenza il 31.7.2019 / 30.11.2019.</w:t>
            </w:r>
          </w:p>
        </w:tc>
      </w:tr>
      <w:tr w:rsidR="00E547D9" w:rsidRPr="00E547D9" w:rsidTr="00E547D9">
        <w:trPr>
          <w:trHeight w:val="629"/>
          <w:jc w:val="center"/>
        </w:trPr>
        <w:tc>
          <w:tcPr>
            <w:tcW w:w="3081" w:type="dxa"/>
            <w:vAlign w:val="center"/>
          </w:tcPr>
          <w:p w:rsidR="00E547D9" w:rsidRPr="00E547D9" w:rsidRDefault="00E547D9" w:rsidP="00E547D9">
            <w:pPr>
              <w:jc w:val="center"/>
              <w:rPr>
                <w:rFonts w:asciiTheme="minorHAnsi" w:hAnsiTheme="minorHAnsi" w:cstheme="minorHAnsi"/>
                <w:b/>
                <w:smallCaps/>
                <w:sz w:val="20"/>
                <w:szCs w:val="20"/>
              </w:rPr>
            </w:pPr>
            <w:r w:rsidRPr="00E547D9">
              <w:rPr>
                <w:rFonts w:asciiTheme="minorHAnsi" w:hAnsiTheme="minorHAnsi" w:cstheme="minorHAnsi"/>
                <w:b/>
                <w:smallCaps/>
                <w:sz w:val="20"/>
                <w:szCs w:val="20"/>
              </w:rPr>
              <w:t xml:space="preserve">Rottamazione-ter </w:t>
            </w:r>
          </w:p>
          <w:p w:rsidR="00E547D9" w:rsidRPr="00E547D9" w:rsidRDefault="00E547D9" w:rsidP="00E547D9">
            <w:pPr>
              <w:jc w:val="center"/>
              <w:rPr>
                <w:rFonts w:asciiTheme="minorHAnsi" w:hAnsiTheme="minorHAnsi" w:cstheme="minorHAnsi"/>
                <w:b/>
                <w:smallCaps/>
                <w:sz w:val="20"/>
                <w:szCs w:val="20"/>
              </w:rPr>
            </w:pPr>
            <w:r w:rsidRPr="00E547D9">
              <w:rPr>
                <w:rFonts w:asciiTheme="minorHAnsi" w:hAnsiTheme="minorHAnsi" w:cstheme="minorHAnsi"/>
                <w:b/>
                <w:smallCaps/>
                <w:sz w:val="20"/>
                <w:szCs w:val="20"/>
              </w:rPr>
              <w:t>(</w:t>
            </w:r>
            <w:proofErr w:type="spellStart"/>
            <w:r w:rsidRPr="00E547D9">
              <w:rPr>
                <w:rFonts w:asciiTheme="minorHAnsi" w:hAnsiTheme="minorHAnsi" w:cstheme="minorHAnsi"/>
                <w:b/>
                <w:smallCaps/>
                <w:sz w:val="20"/>
                <w:szCs w:val="20"/>
              </w:rPr>
              <w:t>Ri</w:t>
            </w:r>
            <w:proofErr w:type="spellEnd"/>
            <w:r w:rsidRPr="00E547D9">
              <w:rPr>
                <w:rFonts w:asciiTheme="minorHAnsi" w:hAnsiTheme="minorHAnsi" w:cstheme="minorHAnsi"/>
                <w:b/>
                <w:smallCaps/>
                <w:sz w:val="20"/>
                <w:szCs w:val="20"/>
              </w:rPr>
              <w:t xml:space="preserve">)ammissione Definizione agevolata ruoli 2000 – 2016 </w:t>
            </w:r>
          </w:p>
        </w:tc>
        <w:tc>
          <w:tcPr>
            <w:tcW w:w="6559" w:type="dxa"/>
            <w:vAlign w:val="center"/>
          </w:tcPr>
          <w:p w:rsidR="00E547D9" w:rsidRPr="00E547D9" w:rsidRDefault="00E547D9" w:rsidP="00E547D9">
            <w:pPr>
              <w:widowControl w:val="0"/>
              <w:spacing w:before="60" w:after="20"/>
              <w:jc w:val="both"/>
              <w:rPr>
                <w:rFonts w:asciiTheme="minorHAnsi" w:hAnsiTheme="minorHAnsi" w:cstheme="minorHAnsi"/>
                <w:sz w:val="20"/>
                <w:szCs w:val="20"/>
              </w:rPr>
            </w:pPr>
            <w:r w:rsidRPr="00E547D9">
              <w:rPr>
                <w:rFonts w:asciiTheme="minorHAnsi" w:hAnsiTheme="minorHAnsi" w:cstheme="minorHAnsi"/>
                <w:sz w:val="20"/>
                <w:szCs w:val="20"/>
              </w:rPr>
              <w:t>Versamento della rata in scadenza nel mese di ottobre 2018 da parte dei soggetti che hanno usufruito della (</w:t>
            </w:r>
            <w:proofErr w:type="spellStart"/>
            <w:r w:rsidRPr="00E547D9">
              <w:rPr>
                <w:rFonts w:asciiTheme="minorHAnsi" w:hAnsiTheme="minorHAnsi" w:cstheme="minorHAnsi"/>
                <w:sz w:val="20"/>
                <w:szCs w:val="20"/>
              </w:rPr>
              <w:t>ri</w:t>
            </w:r>
            <w:proofErr w:type="spellEnd"/>
            <w:r w:rsidRPr="00E547D9">
              <w:rPr>
                <w:rFonts w:asciiTheme="minorHAnsi" w:hAnsiTheme="minorHAnsi" w:cstheme="minorHAnsi"/>
                <w:sz w:val="20"/>
                <w:szCs w:val="20"/>
              </w:rPr>
              <w:t>)ammissione alla definizione agevolata ex DL n. 148/2017 delle somme iscritte nei carichi affidati all’Agente della riscossione dal 2000 al 2016:</w:t>
            </w:r>
          </w:p>
          <w:p w:rsidR="00E547D9" w:rsidRPr="00E547D9" w:rsidRDefault="00E547D9" w:rsidP="00E547D9">
            <w:pPr>
              <w:numPr>
                <w:ilvl w:val="0"/>
                <w:numId w:val="1"/>
              </w:numPr>
              <w:spacing w:before="40" w:after="40"/>
              <w:ind w:left="164" w:hanging="164"/>
              <w:jc w:val="both"/>
              <w:rPr>
                <w:rFonts w:asciiTheme="minorHAnsi" w:hAnsiTheme="minorHAnsi" w:cstheme="minorHAnsi"/>
                <w:sz w:val="20"/>
                <w:szCs w:val="20"/>
              </w:rPr>
            </w:pPr>
            <w:r w:rsidRPr="00E547D9">
              <w:rPr>
                <w:rFonts w:asciiTheme="minorHAnsi" w:hAnsiTheme="minorHAnsi" w:cstheme="minorHAnsi"/>
                <w:sz w:val="20"/>
                <w:szCs w:val="20"/>
              </w:rPr>
              <w:t>compresi in piani di dilazione al 24.10.2016 per i quali il debitore non ha effettuato il versamento delle rate scadute al 31.12.2016 con relativa esclusione dalla definizione agevolata ex DL n. 193/2016 (il relativo importo doveva essere versato entro il 31.7.2018);</w:t>
            </w:r>
          </w:p>
          <w:p w:rsidR="00E547D9" w:rsidRPr="00E547D9" w:rsidRDefault="00E547D9" w:rsidP="00E547D9">
            <w:pPr>
              <w:numPr>
                <w:ilvl w:val="0"/>
                <w:numId w:val="1"/>
              </w:numPr>
              <w:spacing w:before="40" w:after="40"/>
              <w:ind w:left="164" w:hanging="164"/>
              <w:jc w:val="both"/>
              <w:rPr>
                <w:rFonts w:asciiTheme="minorHAnsi" w:hAnsiTheme="minorHAnsi" w:cstheme="minorHAnsi"/>
                <w:sz w:val="20"/>
              </w:rPr>
            </w:pPr>
            <w:r w:rsidRPr="00E547D9">
              <w:rPr>
                <w:rFonts w:asciiTheme="minorHAnsi" w:hAnsiTheme="minorHAnsi" w:cstheme="minorHAnsi"/>
                <w:sz w:val="20"/>
              </w:rPr>
              <w:t xml:space="preserve">per i </w:t>
            </w:r>
            <w:r w:rsidRPr="00E547D9">
              <w:rPr>
                <w:rFonts w:asciiTheme="minorHAnsi" w:hAnsiTheme="minorHAnsi" w:cstheme="minorHAnsi"/>
                <w:sz w:val="20"/>
                <w:szCs w:val="20"/>
              </w:rPr>
              <w:t>quali</w:t>
            </w:r>
            <w:r w:rsidRPr="00E547D9">
              <w:rPr>
                <w:rFonts w:asciiTheme="minorHAnsi" w:hAnsiTheme="minorHAnsi" w:cstheme="minorHAnsi"/>
                <w:sz w:val="20"/>
              </w:rPr>
              <w:t xml:space="preserve"> non è stata presentata la domanda di definizione entro il 21.4.2017;</w:t>
            </w:r>
          </w:p>
          <w:p w:rsidR="00E547D9" w:rsidRPr="00E547D9" w:rsidRDefault="00E547D9" w:rsidP="00E547D9">
            <w:pPr>
              <w:pStyle w:val="Testodelblocco"/>
              <w:spacing w:before="40" w:after="20"/>
              <w:ind w:left="0" w:right="0"/>
              <w:jc w:val="both"/>
              <w:rPr>
                <w:rFonts w:asciiTheme="minorHAnsi" w:hAnsiTheme="minorHAnsi" w:cstheme="minorHAnsi"/>
                <w:b w:val="0"/>
                <w:sz w:val="20"/>
                <w:szCs w:val="20"/>
              </w:rPr>
            </w:pPr>
            <w:r w:rsidRPr="00E547D9">
              <w:rPr>
                <w:rFonts w:asciiTheme="minorHAnsi" w:hAnsiTheme="minorHAnsi" w:cstheme="minorHAnsi"/>
                <w:b w:val="0"/>
                <w:sz w:val="20"/>
              </w:rPr>
              <w:t xml:space="preserve">ai fini dell’ammissione alla c.d. “rottamazione-ter”, di cui all’art. 3, DL n. 119/2018, con differimento automatico del versamento dell’importo residuo ancora dovuto, da effettuare </w:t>
            </w:r>
            <w:r w:rsidRPr="00E547D9">
              <w:rPr>
                <w:rFonts w:asciiTheme="minorHAnsi" w:hAnsiTheme="minorHAnsi" w:cstheme="minorHAnsi"/>
                <w:b w:val="0"/>
                <w:sz w:val="20"/>
                <w:szCs w:val="20"/>
              </w:rPr>
              <w:t>in unica soluzione entro il 31.7.2019. Come previsto dal testo approvato in sede di conversione dal Senato è possibile il pagamento rateale in 18 rate (anziché 10) le prime delle quali in scadenza il 31.7.2019 / 30.11.2019.</w:t>
            </w:r>
          </w:p>
        </w:tc>
      </w:tr>
    </w:tbl>
    <w:p w:rsidR="00E547D9" w:rsidRPr="00E547D9" w:rsidRDefault="00E547D9" w:rsidP="00E547D9">
      <w:pPr>
        <w:rPr>
          <w:rFonts w:asciiTheme="minorHAnsi" w:hAnsiTheme="minorHAnsi" w:cstheme="minorHAnsi"/>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000000" w:fill="EDF7F9"/>
        <w:tblLayout w:type="fixed"/>
        <w:tblCellMar>
          <w:left w:w="70" w:type="dxa"/>
          <w:right w:w="70" w:type="dxa"/>
        </w:tblCellMar>
        <w:tblLook w:val="0000" w:firstRow="0" w:lastRow="0" w:firstColumn="0" w:lastColumn="0" w:noHBand="0" w:noVBand="0"/>
      </w:tblPr>
      <w:tblGrid>
        <w:gridCol w:w="3080"/>
      </w:tblGrid>
      <w:tr w:rsidR="00E547D9" w:rsidRPr="00E547D9" w:rsidTr="00E547D9">
        <w:tc>
          <w:tcPr>
            <w:tcW w:w="3080" w:type="dxa"/>
            <w:shd w:val="clear" w:color="000000" w:fill="EDF7F9"/>
          </w:tcPr>
          <w:p w:rsidR="00E547D9" w:rsidRPr="00E547D9" w:rsidRDefault="00E547D9" w:rsidP="00E547D9">
            <w:pPr>
              <w:jc w:val="center"/>
              <w:rPr>
                <w:rFonts w:asciiTheme="minorHAnsi" w:hAnsiTheme="minorHAnsi" w:cstheme="minorHAnsi"/>
                <w:b/>
                <w:i/>
              </w:rPr>
            </w:pPr>
            <w:r w:rsidRPr="00E547D9">
              <w:rPr>
                <w:rFonts w:asciiTheme="minorHAnsi" w:hAnsiTheme="minorHAnsi" w:cstheme="minorHAnsi"/>
                <w:b/>
                <w:i/>
              </w:rPr>
              <w:t>Lunedì 17 dicembre</w:t>
            </w:r>
          </w:p>
        </w:tc>
      </w:tr>
    </w:tbl>
    <w:p w:rsidR="00E547D9" w:rsidRPr="00E547D9" w:rsidRDefault="00E547D9" w:rsidP="00E547D9">
      <w:pPr>
        <w:rPr>
          <w:rFonts w:asciiTheme="minorHAnsi" w:hAnsiTheme="minorHAnsi" w:cstheme="minorHAnsi"/>
          <w:sz w:val="6"/>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081"/>
        <w:gridCol w:w="6630"/>
      </w:tblGrid>
      <w:tr w:rsidR="00E547D9" w:rsidRPr="00E547D9" w:rsidTr="00E547D9">
        <w:trPr>
          <w:trHeight w:val="629"/>
          <w:jc w:val="center"/>
        </w:trPr>
        <w:tc>
          <w:tcPr>
            <w:tcW w:w="3081" w:type="dxa"/>
            <w:tcBorders>
              <w:top w:val="double" w:sz="4" w:space="0" w:color="auto"/>
              <w:bottom w:val="single" w:sz="4" w:space="0" w:color="auto"/>
            </w:tcBorders>
            <w:vAlign w:val="center"/>
          </w:tcPr>
          <w:p w:rsidR="00E547D9" w:rsidRPr="00E547D9" w:rsidRDefault="00E547D9" w:rsidP="00E547D9">
            <w:pPr>
              <w:spacing w:before="40"/>
              <w:jc w:val="center"/>
              <w:outlineLvl w:val="8"/>
              <w:rPr>
                <w:rFonts w:asciiTheme="minorHAnsi" w:hAnsiTheme="minorHAnsi" w:cstheme="minorHAnsi"/>
                <w:sz w:val="20"/>
              </w:rPr>
            </w:pPr>
            <w:r w:rsidRPr="00E547D9">
              <w:rPr>
                <w:rFonts w:asciiTheme="minorHAnsi" w:hAnsiTheme="minorHAnsi" w:cstheme="minorHAnsi"/>
                <w:b/>
                <w:smallCaps/>
                <w:sz w:val="20"/>
              </w:rPr>
              <w:t>Iva</w:t>
            </w:r>
          </w:p>
          <w:p w:rsidR="00E547D9" w:rsidRPr="00E547D9" w:rsidRDefault="00E547D9" w:rsidP="00E547D9">
            <w:pPr>
              <w:spacing w:after="40"/>
              <w:jc w:val="center"/>
              <w:rPr>
                <w:rFonts w:asciiTheme="minorHAnsi" w:hAnsiTheme="minorHAnsi" w:cstheme="minorHAnsi"/>
                <w:b/>
                <w:smallCaps/>
                <w:sz w:val="20"/>
              </w:rPr>
            </w:pPr>
            <w:r w:rsidRPr="00E547D9">
              <w:rPr>
                <w:rFonts w:asciiTheme="minorHAnsi" w:hAnsiTheme="minorHAnsi" w:cstheme="minorHAnsi"/>
                <w:b/>
                <w:smallCaps/>
                <w:sz w:val="20"/>
              </w:rPr>
              <w:t>Corrispettivi grande distribuzione</w:t>
            </w:r>
          </w:p>
        </w:tc>
        <w:tc>
          <w:tcPr>
            <w:tcW w:w="6630" w:type="dxa"/>
            <w:tcBorders>
              <w:top w:val="double" w:sz="4" w:space="0" w:color="auto"/>
              <w:bottom w:val="single" w:sz="4" w:space="0" w:color="auto"/>
            </w:tcBorders>
            <w:vAlign w:val="center"/>
          </w:tcPr>
          <w:p w:rsidR="00E547D9" w:rsidRPr="00E547D9" w:rsidRDefault="00E547D9" w:rsidP="00E547D9">
            <w:pPr>
              <w:spacing w:before="40" w:after="40"/>
              <w:jc w:val="both"/>
              <w:rPr>
                <w:rFonts w:asciiTheme="minorHAnsi" w:hAnsiTheme="minorHAnsi" w:cstheme="minorHAnsi"/>
                <w:sz w:val="20"/>
                <w:szCs w:val="20"/>
              </w:rPr>
            </w:pPr>
            <w:r w:rsidRPr="00E547D9">
              <w:rPr>
                <w:rFonts w:asciiTheme="minorHAnsi" w:hAnsiTheme="minorHAnsi" w:cstheme="minorHAnsi"/>
                <w:sz w:val="20"/>
                <w:szCs w:val="20"/>
              </w:rPr>
              <w:t>Invio telematico dei corrispettivi relativi al mese di novembre da parte delle imprese della grande distribuzione commerciale e di servizi.</w:t>
            </w:r>
          </w:p>
        </w:tc>
      </w:tr>
      <w:tr w:rsidR="00E547D9" w:rsidRPr="00E547D9" w:rsidTr="00E547D9">
        <w:trPr>
          <w:trHeight w:val="347"/>
          <w:jc w:val="center"/>
        </w:trPr>
        <w:tc>
          <w:tcPr>
            <w:tcW w:w="3081" w:type="dxa"/>
            <w:tcBorders>
              <w:top w:val="single" w:sz="4" w:space="0" w:color="auto"/>
              <w:bottom w:val="single" w:sz="4" w:space="0" w:color="auto"/>
            </w:tcBorders>
            <w:vAlign w:val="center"/>
          </w:tcPr>
          <w:p w:rsidR="00E547D9" w:rsidRPr="00E547D9" w:rsidRDefault="00E547D9" w:rsidP="00E547D9">
            <w:pPr>
              <w:jc w:val="center"/>
              <w:outlineLvl w:val="8"/>
              <w:rPr>
                <w:rFonts w:asciiTheme="minorHAnsi" w:hAnsiTheme="minorHAnsi" w:cstheme="minorHAnsi"/>
                <w:b/>
                <w:smallCaps/>
                <w:sz w:val="20"/>
              </w:rPr>
            </w:pPr>
            <w:r w:rsidRPr="00E547D9">
              <w:rPr>
                <w:rFonts w:asciiTheme="minorHAnsi" w:hAnsiTheme="minorHAnsi" w:cstheme="minorHAnsi"/>
                <w:b/>
                <w:smallCaps/>
                <w:sz w:val="20"/>
              </w:rPr>
              <w:t>Iva</w:t>
            </w:r>
          </w:p>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Liquidazione mensile</w:t>
            </w:r>
          </w:p>
        </w:tc>
        <w:tc>
          <w:tcPr>
            <w:tcW w:w="6630" w:type="dxa"/>
            <w:tcBorders>
              <w:top w:val="single" w:sz="4" w:space="0" w:color="auto"/>
              <w:bottom w:val="single" w:sz="4" w:space="0" w:color="auto"/>
            </w:tcBorders>
            <w:vAlign w:val="center"/>
          </w:tcPr>
          <w:p w:rsidR="00E547D9" w:rsidRPr="00E547D9" w:rsidRDefault="00E547D9" w:rsidP="00E547D9">
            <w:pPr>
              <w:spacing w:before="80" w:after="80"/>
              <w:jc w:val="both"/>
              <w:rPr>
                <w:rFonts w:asciiTheme="minorHAnsi" w:hAnsiTheme="minorHAnsi" w:cstheme="minorHAnsi"/>
                <w:sz w:val="20"/>
              </w:rPr>
            </w:pPr>
            <w:r w:rsidRPr="00E547D9">
              <w:rPr>
                <w:rFonts w:asciiTheme="minorHAnsi" w:hAnsiTheme="minorHAnsi" w:cstheme="minorHAnsi"/>
                <w:sz w:val="20"/>
              </w:rPr>
              <w:t>Liquidazione IVA riferita al mese di novembre e versamento dell’imposta dovuta.</w:t>
            </w:r>
          </w:p>
        </w:tc>
      </w:tr>
      <w:tr w:rsidR="00E547D9" w:rsidRPr="00E547D9" w:rsidTr="00E547D9">
        <w:trPr>
          <w:trHeight w:val="437"/>
          <w:jc w:val="center"/>
        </w:trPr>
        <w:tc>
          <w:tcPr>
            <w:tcW w:w="3081" w:type="dxa"/>
            <w:tcBorders>
              <w:top w:val="single" w:sz="4" w:space="0" w:color="auto"/>
              <w:bottom w:val="single" w:sz="4" w:space="0" w:color="auto"/>
            </w:tcBorders>
            <w:vAlign w:val="center"/>
          </w:tcPr>
          <w:p w:rsidR="00E547D9" w:rsidRPr="00E547D9" w:rsidRDefault="00E547D9" w:rsidP="00E547D9">
            <w:pPr>
              <w:spacing w:before="40" w:after="20"/>
              <w:jc w:val="center"/>
              <w:rPr>
                <w:rFonts w:asciiTheme="minorHAnsi" w:hAnsiTheme="minorHAnsi" w:cstheme="minorHAnsi"/>
                <w:b/>
                <w:smallCaps/>
                <w:sz w:val="20"/>
              </w:rPr>
            </w:pPr>
            <w:r w:rsidRPr="00E547D9">
              <w:rPr>
                <w:rFonts w:asciiTheme="minorHAnsi" w:hAnsiTheme="minorHAnsi" w:cstheme="minorHAnsi"/>
                <w:b/>
                <w:smallCaps/>
                <w:sz w:val="20"/>
              </w:rPr>
              <w:t>Irpef</w:t>
            </w:r>
          </w:p>
          <w:p w:rsidR="00E547D9" w:rsidRPr="00E547D9" w:rsidRDefault="00E547D9" w:rsidP="00E547D9">
            <w:pPr>
              <w:spacing w:before="20" w:after="40"/>
              <w:jc w:val="center"/>
              <w:rPr>
                <w:rFonts w:asciiTheme="minorHAnsi" w:hAnsiTheme="minorHAnsi" w:cstheme="minorHAnsi"/>
                <w:b/>
                <w:smallCaps/>
                <w:sz w:val="20"/>
              </w:rPr>
            </w:pPr>
            <w:r w:rsidRPr="00E547D9">
              <w:rPr>
                <w:rFonts w:asciiTheme="minorHAnsi" w:hAnsiTheme="minorHAnsi" w:cstheme="minorHAnsi"/>
                <w:b/>
                <w:smallCaps/>
                <w:sz w:val="20"/>
              </w:rPr>
              <w:t>Ritenute alla fonte su redditi di lavoro dipendente e assimilati</w:t>
            </w:r>
          </w:p>
        </w:tc>
        <w:tc>
          <w:tcPr>
            <w:tcW w:w="6630" w:type="dxa"/>
            <w:tcBorders>
              <w:top w:val="single" w:sz="4" w:space="0" w:color="auto"/>
              <w:bottom w:val="single" w:sz="4" w:space="0" w:color="auto"/>
            </w:tcBorders>
            <w:vAlign w:val="center"/>
          </w:tcPr>
          <w:p w:rsidR="00E547D9" w:rsidRPr="00E547D9" w:rsidRDefault="00E547D9" w:rsidP="00E547D9">
            <w:pPr>
              <w:spacing w:before="40" w:after="40"/>
              <w:jc w:val="both"/>
              <w:rPr>
                <w:rFonts w:asciiTheme="minorHAnsi" w:hAnsiTheme="minorHAnsi" w:cstheme="minorHAnsi"/>
                <w:sz w:val="20"/>
              </w:rPr>
            </w:pPr>
            <w:r w:rsidRPr="00E547D9">
              <w:rPr>
                <w:rFonts w:asciiTheme="minorHAnsi" w:hAnsiTheme="minorHAnsi" w:cstheme="minorHAnsi"/>
                <w:sz w:val="20"/>
              </w:rPr>
              <w:t>Versamento delle ritenute operate a novembre relative a redditi di lavoro dipendente e assimilati (collaboratori coordinati e continuativi – codice tributo 1001).</w:t>
            </w:r>
          </w:p>
        </w:tc>
      </w:tr>
      <w:tr w:rsidR="00E547D9" w:rsidRPr="00E547D9" w:rsidTr="00E547D9">
        <w:trPr>
          <w:jc w:val="center"/>
        </w:trPr>
        <w:tc>
          <w:tcPr>
            <w:tcW w:w="3081" w:type="dxa"/>
            <w:tcBorders>
              <w:top w:val="single" w:sz="4" w:space="0" w:color="auto"/>
              <w:bottom w:val="single" w:sz="4" w:space="0" w:color="auto"/>
            </w:tcBorders>
            <w:vAlign w:val="center"/>
          </w:tcPr>
          <w:p w:rsidR="00E547D9" w:rsidRPr="00E547D9" w:rsidRDefault="00E547D9" w:rsidP="00E547D9">
            <w:pPr>
              <w:spacing w:before="40"/>
              <w:jc w:val="center"/>
              <w:outlineLvl w:val="8"/>
              <w:rPr>
                <w:rFonts w:asciiTheme="minorHAnsi" w:hAnsiTheme="minorHAnsi" w:cstheme="minorHAnsi"/>
                <w:b/>
                <w:smallCaps/>
                <w:sz w:val="20"/>
              </w:rPr>
            </w:pPr>
            <w:r w:rsidRPr="00E547D9">
              <w:rPr>
                <w:rFonts w:asciiTheme="minorHAnsi" w:hAnsiTheme="minorHAnsi" w:cstheme="minorHAnsi"/>
                <w:b/>
                <w:smallCaps/>
                <w:sz w:val="20"/>
              </w:rPr>
              <w:t>Irpef</w:t>
            </w:r>
          </w:p>
          <w:p w:rsidR="00E547D9" w:rsidRPr="00E547D9" w:rsidRDefault="00E547D9" w:rsidP="00E547D9">
            <w:pPr>
              <w:spacing w:after="40"/>
              <w:jc w:val="center"/>
              <w:rPr>
                <w:rFonts w:asciiTheme="minorHAnsi" w:hAnsiTheme="minorHAnsi" w:cstheme="minorHAnsi"/>
                <w:b/>
                <w:smallCaps/>
                <w:sz w:val="20"/>
              </w:rPr>
            </w:pPr>
            <w:r w:rsidRPr="00E547D9">
              <w:rPr>
                <w:rFonts w:asciiTheme="minorHAnsi" w:hAnsiTheme="minorHAnsi" w:cstheme="minorHAnsi"/>
                <w:b/>
                <w:smallCaps/>
                <w:sz w:val="20"/>
              </w:rPr>
              <w:t>Ritenute alla fonte su redditi di lavoro autonomo</w:t>
            </w:r>
          </w:p>
        </w:tc>
        <w:tc>
          <w:tcPr>
            <w:tcW w:w="6630" w:type="dxa"/>
            <w:tcBorders>
              <w:top w:val="single" w:sz="4" w:space="0" w:color="auto"/>
              <w:bottom w:val="single" w:sz="4" w:space="0" w:color="auto"/>
            </w:tcBorders>
            <w:vAlign w:val="center"/>
          </w:tcPr>
          <w:p w:rsidR="00E547D9" w:rsidRPr="00E547D9" w:rsidRDefault="00E547D9" w:rsidP="00E547D9">
            <w:pPr>
              <w:spacing w:before="40" w:after="40"/>
              <w:jc w:val="both"/>
              <w:rPr>
                <w:rFonts w:asciiTheme="minorHAnsi" w:hAnsiTheme="minorHAnsi" w:cstheme="minorHAnsi"/>
                <w:sz w:val="20"/>
              </w:rPr>
            </w:pPr>
            <w:r w:rsidRPr="00E547D9">
              <w:rPr>
                <w:rFonts w:asciiTheme="minorHAnsi" w:hAnsiTheme="minorHAnsi" w:cstheme="minorHAnsi"/>
                <w:sz w:val="20"/>
              </w:rPr>
              <w:t>Versamento delle ritenute operate a novembre per redditi di lavoro autonomo (codice tributo 1040).</w:t>
            </w:r>
          </w:p>
        </w:tc>
      </w:tr>
      <w:tr w:rsidR="00E547D9" w:rsidRPr="00E547D9" w:rsidTr="00E547D9">
        <w:trPr>
          <w:trHeight w:val="804"/>
          <w:jc w:val="center"/>
        </w:trPr>
        <w:tc>
          <w:tcPr>
            <w:tcW w:w="3081" w:type="dxa"/>
            <w:tcBorders>
              <w:top w:val="single" w:sz="4" w:space="0" w:color="auto"/>
              <w:bottom w:val="single" w:sz="4" w:space="0" w:color="auto"/>
            </w:tcBorders>
            <w:vAlign w:val="center"/>
          </w:tcPr>
          <w:p w:rsidR="00E547D9" w:rsidRPr="00E547D9" w:rsidRDefault="00E547D9" w:rsidP="00E547D9">
            <w:pPr>
              <w:jc w:val="center"/>
              <w:outlineLvl w:val="8"/>
              <w:rPr>
                <w:rFonts w:asciiTheme="minorHAnsi" w:hAnsiTheme="minorHAnsi" w:cstheme="minorHAnsi"/>
                <w:b/>
                <w:smallCaps/>
                <w:sz w:val="20"/>
              </w:rPr>
            </w:pPr>
            <w:r w:rsidRPr="00E547D9">
              <w:rPr>
                <w:rFonts w:asciiTheme="minorHAnsi" w:hAnsiTheme="minorHAnsi" w:cstheme="minorHAnsi"/>
                <w:b/>
                <w:smallCaps/>
                <w:sz w:val="20"/>
              </w:rPr>
              <w:t>Ritenute alla fonte</w:t>
            </w:r>
          </w:p>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operate da condomini</w:t>
            </w:r>
          </w:p>
        </w:tc>
        <w:tc>
          <w:tcPr>
            <w:tcW w:w="6630" w:type="dxa"/>
            <w:tcBorders>
              <w:top w:val="single" w:sz="4" w:space="0" w:color="auto"/>
              <w:bottom w:val="single" w:sz="4" w:space="0" w:color="auto"/>
            </w:tcBorders>
            <w:vAlign w:val="center"/>
          </w:tcPr>
          <w:p w:rsidR="00E547D9" w:rsidRPr="00E547D9" w:rsidRDefault="00E547D9" w:rsidP="00E547D9">
            <w:pPr>
              <w:widowControl w:val="0"/>
              <w:spacing w:before="80" w:after="80"/>
              <w:jc w:val="both"/>
              <w:rPr>
                <w:rFonts w:asciiTheme="minorHAnsi" w:hAnsiTheme="minorHAnsi" w:cstheme="minorHAnsi"/>
                <w:sz w:val="20"/>
              </w:rPr>
            </w:pPr>
            <w:r w:rsidRPr="00E547D9">
              <w:rPr>
                <w:rFonts w:asciiTheme="minorHAnsi" w:hAnsiTheme="minorHAnsi" w:cstheme="minorHAnsi"/>
                <w:sz w:val="20"/>
              </w:rPr>
              <w:t>Versamento delle ritenute (4%) operate a novembre da parte dei condomini per le prestazioni derivanti da contratti d’appalto/d’opera effettuate nell’esercizio d’impresa o attività commerciali non abituali (codice tributo 1019 a titolo di IRPEF, 1020 a titolo di IRES).</w:t>
            </w:r>
          </w:p>
        </w:tc>
      </w:tr>
      <w:tr w:rsidR="00E547D9" w:rsidRPr="00E547D9" w:rsidTr="00E547D9">
        <w:trPr>
          <w:trHeight w:val="960"/>
          <w:jc w:val="center"/>
        </w:trPr>
        <w:tc>
          <w:tcPr>
            <w:tcW w:w="3081" w:type="dxa"/>
            <w:tcBorders>
              <w:top w:val="single" w:sz="4" w:space="0" w:color="auto"/>
              <w:bottom w:val="single" w:sz="4" w:space="0" w:color="auto"/>
            </w:tcBorders>
            <w:vAlign w:val="center"/>
          </w:tcPr>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 xml:space="preserve">Ritenute alla fonte </w:t>
            </w:r>
          </w:p>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locazioni brevi</w:t>
            </w:r>
          </w:p>
        </w:tc>
        <w:tc>
          <w:tcPr>
            <w:tcW w:w="6630" w:type="dxa"/>
            <w:tcBorders>
              <w:top w:val="single" w:sz="4" w:space="0" w:color="auto"/>
              <w:bottom w:val="single" w:sz="4" w:space="0" w:color="auto"/>
            </w:tcBorders>
            <w:vAlign w:val="center"/>
          </w:tcPr>
          <w:p w:rsidR="00E547D9" w:rsidRPr="00E547D9" w:rsidRDefault="00E547D9" w:rsidP="00E547D9">
            <w:pPr>
              <w:widowControl w:val="0"/>
              <w:spacing w:before="80" w:after="80"/>
              <w:jc w:val="both"/>
              <w:rPr>
                <w:rFonts w:asciiTheme="minorHAnsi" w:hAnsiTheme="minorHAnsi" w:cstheme="minorHAnsi"/>
                <w:sz w:val="20"/>
              </w:rPr>
            </w:pPr>
            <w:r w:rsidRPr="00E547D9">
              <w:rPr>
                <w:rFonts w:asciiTheme="minorHAnsi" w:hAnsiTheme="minorHAnsi" w:cstheme="minorHAnsi"/>
                <w:sz w:val="20"/>
              </w:rPr>
              <w:t>Versamento delle ritenute (21%) operate a novembre da parte degli intermediari immobiliari e soggetti che gestiscono portali telematici che sono intervenuti nell’incasso / pagamento dei canoni / corrispettivi relativi ai contratti di locazione breve (codice tributo 1919).</w:t>
            </w:r>
          </w:p>
        </w:tc>
      </w:tr>
      <w:tr w:rsidR="00E547D9" w:rsidRPr="00E547D9" w:rsidTr="00E547D9">
        <w:trPr>
          <w:trHeight w:val="1306"/>
          <w:jc w:val="center"/>
        </w:trPr>
        <w:tc>
          <w:tcPr>
            <w:tcW w:w="3081" w:type="dxa"/>
            <w:tcBorders>
              <w:top w:val="single" w:sz="4" w:space="0" w:color="auto"/>
              <w:bottom w:val="single" w:sz="4" w:space="0" w:color="auto"/>
            </w:tcBorders>
            <w:vAlign w:val="center"/>
          </w:tcPr>
          <w:p w:rsidR="00E547D9" w:rsidRPr="00E547D9" w:rsidRDefault="00E547D9" w:rsidP="00E547D9">
            <w:pPr>
              <w:spacing w:before="20" w:after="20"/>
              <w:jc w:val="center"/>
              <w:rPr>
                <w:rFonts w:asciiTheme="minorHAnsi" w:hAnsiTheme="minorHAnsi" w:cstheme="minorHAnsi"/>
                <w:b/>
                <w:smallCaps/>
                <w:sz w:val="20"/>
              </w:rPr>
            </w:pPr>
            <w:r w:rsidRPr="00E547D9">
              <w:rPr>
                <w:rFonts w:asciiTheme="minorHAnsi" w:hAnsiTheme="minorHAnsi" w:cstheme="minorHAnsi"/>
                <w:b/>
                <w:smallCaps/>
                <w:sz w:val="20"/>
              </w:rPr>
              <w:lastRenderedPageBreak/>
              <w:t xml:space="preserve">Irpef </w:t>
            </w:r>
          </w:p>
          <w:p w:rsidR="00E547D9" w:rsidRPr="00E547D9" w:rsidRDefault="00E547D9" w:rsidP="00E547D9">
            <w:pPr>
              <w:spacing w:before="20" w:after="20"/>
              <w:jc w:val="center"/>
              <w:rPr>
                <w:rFonts w:asciiTheme="minorHAnsi" w:hAnsiTheme="minorHAnsi" w:cstheme="minorHAnsi"/>
                <w:b/>
                <w:smallCaps/>
                <w:sz w:val="20"/>
              </w:rPr>
            </w:pPr>
            <w:r w:rsidRPr="00E547D9">
              <w:rPr>
                <w:rFonts w:asciiTheme="minorHAnsi" w:hAnsiTheme="minorHAnsi" w:cstheme="minorHAnsi"/>
                <w:b/>
                <w:smallCaps/>
                <w:sz w:val="20"/>
              </w:rPr>
              <w:t>Altre ritenute alla fonte</w:t>
            </w:r>
          </w:p>
        </w:tc>
        <w:tc>
          <w:tcPr>
            <w:tcW w:w="6630" w:type="dxa"/>
            <w:tcBorders>
              <w:top w:val="single" w:sz="4" w:space="0" w:color="auto"/>
              <w:bottom w:val="single" w:sz="4" w:space="0" w:color="auto"/>
            </w:tcBorders>
            <w:vAlign w:val="center"/>
          </w:tcPr>
          <w:p w:rsidR="00E547D9" w:rsidRPr="00E547D9" w:rsidRDefault="00E547D9" w:rsidP="00E547D9">
            <w:pPr>
              <w:spacing w:before="60" w:after="40"/>
              <w:jc w:val="both"/>
              <w:rPr>
                <w:rFonts w:asciiTheme="minorHAnsi" w:hAnsiTheme="minorHAnsi" w:cstheme="minorHAnsi"/>
                <w:sz w:val="20"/>
                <w:szCs w:val="20"/>
              </w:rPr>
            </w:pPr>
            <w:r w:rsidRPr="00E547D9">
              <w:rPr>
                <w:rFonts w:asciiTheme="minorHAnsi" w:hAnsiTheme="minorHAnsi" w:cstheme="minorHAnsi"/>
                <w:sz w:val="20"/>
                <w:szCs w:val="20"/>
              </w:rPr>
              <w:t>Versamento delle ritenute operate a novembre relative a:</w:t>
            </w:r>
          </w:p>
          <w:p w:rsidR="00E547D9" w:rsidRPr="00E547D9" w:rsidRDefault="00E547D9" w:rsidP="00E547D9">
            <w:pPr>
              <w:numPr>
                <w:ilvl w:val="0"/>
                <w:numId w:val="1"/>
              </w:numPr>
              <w:spacing w:before="40" w:after="40"/>
              <w:ind w:left="164" w:hanging="164"/>
              <w:jc w:val="both"/>
              <w:rPr>
                <w:rFonts w:asciiTheme="minorHAnsi" w:hAnsiTheme="minorHAnsi" w:cstheme="minorHAnsi"/>
                <w:sz w:val="20"/>
                <w:szCs w:val="20"/>
              </w:rPr>
            </w:pPr>
            <w:r w:rsidRPr="00E547D9">
              <w:rPr>
                <w:rFonts w:asciiTheme="minorHAnsi" w:hAnsiTheme="minorHAnsi" w:cstheme="minorHAnsi"/>
                <w:sz w:val="20"/>
                <w:szCs w:val="20"/>
              </w:rPr>
              <w:t>rapporti di commissione, agenzia, mediazione e rappresentanza di commercio (codice tributo 1040);</w:t>
            </w:r>
          </w:p>
          <w:p w:rsidR="00E547D9" w:rsidRPr="00E547D9" w:rsidRDefault="00E547D9" w:rsidP="00E547D9">
            <w:pPr>
              <w:numPr>
                <w:ilvl w:val="0"/>
                <w:numId w:val="1"/>
              </w:numPr>
              <w:spacing w:before="40" w:after="40"/>
              <w:ind w:left="164" w:hanging="164"/>
              <w:jc w:val="both"/>
              <w:rPr>
                <w:rFonts w:asciiTheme="minorHAnsi" w:hAnsiTheme="minorHAnsi" w:cstheme="minorHAnsi"/>
                <w:sz w:val="20"/>
                <w:szCs w:val="20"/>
              </w:rPr>
            </w:pPr>
            <w:r w:rsidRPr="00E547D9">
              <w:rPr>
                <w:rFonts w:asciiTheme="minorHAnsi" w:hAnsiTheme="minorHAnsi" w:cstheme="minorHAnsi"/>
                <w:sz w:val="20"/>
                <w:szCs w:val="20"/>
              </w:rPr>
              <w:t>utilizzazione di marchi e opere dell’ingegno (codice tributo 1040);</w:t>
            </w:r>
          </w:p>
          <w:p w:rsidR="00E547D9" w:rsidRPr="00E547D9" w:rsidRDefault="00E547D9" w:rsidP="00E547D9">
            <w:pPr>
              <w:numPr>
                <w:ilvl w:val="0"/>
                <w:numId w:val="1"/>
              </w:numPr>
              <w:spacing w:before="40" w:after="60"/>
              <w:ind w:left="164" w:hanging="164"/>
              <w:jc w:val="both"/>
              <w:rPr>
                <w:rFonts w:asciiTheme="minorHAnsi" w:hAnsiTheme="minorHAnsi" w:cstheme="minorHAnsi"/>
                <w:sz w:val="20"/>
              </w:rPr>
            </w:pPr>
            <w:r w:rsidRPr="00E547D9">
              <w:rPr>
                <w:rFonts w:asciiTheme="minorHAnsi" w:hAnsiTheme="minorHAnsi" w:cstheme="minorHAnsi"/>
                <w:sz w:val="20"/>
                <w:szCs w:val="20"/>
              </w:rPr>
              <w:t xml:space="preserve">contratti di associazione in partecipazione con apporto di lavoro ancora in essere dopo il </w:t>
            </w:r>
            <w:proofErr w:type="spellStart"/>
            <w:r w:rsidRPr="00E547D9">
              <w:rPr>
                <w:rFonts w:asciiTheme="minorHAnsi" w:hAnsiTheme="minorHAnsi" w:cstheme="minorHAnsi"/>
                <w:sz w:val="20"/>
                <w:szCs w:val="20"/>
              </w:rPr>
              <w:t>D.Lgs.</w:t>
            </w:r>
            <w:proofErr w:type="spellEnd"/>
            <w:r w:rsidRPr="00E547D9">
              <w:rPr>
                <w:rFonts w:asciiTheme="minorHAnsi" w:hAnsiTheme="minorHAnsi" w:cstheme="minorHAnsi"/>
                <w:sz w:val="20"/>
                <w:szCs w:val="20"/>
              </w:rPr>
              <w:t xml:space="preserve"> n. 81/2015 (codice tributo 1040) e con apporto di capitale o misto (codice tributo 1030) se l’ammontare dell’apporto è non superiore al 25% del patrimonio netto dell’associante risultante dall’ultimo bilancio approvato prima della data di stipula del contratto.</w:t>
            </w:r>
          </w:p>
        </w:tc>
      </w:tr>
      <w:tr w:rsidR="00E547D9" w:rsidRPr="00E547D9" w:rsidTr="00E547D9">
        <w:trPr>
          <w:cantSplit/>
          <w:jc w:val="center"/>
        </w:trPr>
        <w:tc>
          <w:tcPr>
            <w:tcW w:w="3081" w:type="dxa"/>
            <w:tcBorders>
              <w:top w:val="single" w:sz="4" w:space="0" w:color="auto"/>
              <w:bottom w:val="single" w:sz="4" w:space="0" w:color="auto"/>
            </w:tcBorders>
            <w:vAlign w:val="center"/>
          </w:tcPr>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Rivalutazione Tfr</w:t>
            </w:r>
          </w:p>
        </w:tc>
        <w:tc>
          <w:tcPr>
            <w:tcW w:w="6630" w:type="dxa"/>
            <w:tcBorders>
              <w:top w:val="single" w:sz="4" w:space="0" w:color="auto"/>
              <w:bottom w:val="single" w:sz="4" w:space="0" w:color="auto"/>
            </w:tcBorders>
            <w:vAlign w:val="center"/>
          </w:tcPr>
          <w:p w:rsidR="00E547D9" w:rsidRPr="00E547D9" w:rsidRDefault="00E547D9" w:rsidP="00E547D9">
            <w:pPr>
              <w:spacing w:before="40" w:after="40"/>
              <w:jc w:val="both"/>
              <w:rPr>
                <w:rFonts w:asciiTheme="minorHAnsi" w:hAnsiTheme="minorHAnsi" w:cstheme="minorHAnsi"/>
                <w:sz w:val="20"/>
              </w:rPr>
            </w:pPr>
            <w:r w:rsidRPr="00E547D9">
              <w:rPr>
                <w:rFonts w:asciiTheme="minorHAnsi" w:hAnsiTheme="minorHAnsi" w:cstheme="minorHAnsi"/>
                <w:sz w:val="20"/>
              </w:rPr>
              <w:t>Versamento dell’acconto dell’imposta sostitutiva dovuta per il 2018 sulla rivalutazione del Fondo TFR (codice tributo 1712).</w:t>
            </w:r>
          </w:p>
        </w:tc>
      </w:tr>
      <w:tr w:rsidR="00E547D9" w:rsidRPr="00E547D9" w:rsidTr="00E547D9">
        <w:trPr>
          <w:cantSplit/>
          <w:jc w:val="center"/>
        </w:trPr>
        <w:tc>
          <w:tcPr>
            <w:tcW w:w="3081" w:type="dxa"/>
            <w:tcBorders>
              <w:top w:val="single" w:sz="4" w:space="0" w:color="auto"/>
              <w:bottom w:val="single" w:sz="4" w:space="0" w:color="auto"/>
            </w:tcBorders>
            <w:vAlign w:val="center"/>
          </w:tcPr>
          <w:p w:rsidR="00E547D9" w:rsidRPr="00E547D9" w:rsidRDefault="00E547D9" w:rsidP="00E547D9">
            <w:pPr>
              <w:jc w:val="center"/>
              <w:outlineLvl w:val="8"/>
              <w:rPr>
                <w:rFonts w:asciiTheme="minorHAnsi" w:hAnsiTheme="minorHAnsi" w:cstheme="minorHAnsi"/>
                <w:b/>
                <w:smallCaps/>
                <w:sz w:val="20"/>
              </w:rPr>
            </w:pPr>
            <w:r w:rsidRPr="00E547D9">
              <w:rPr>
                <w:rFonts w:asciiTheme="minorHAnsi" w:hAnsiTheme="minorHAnsi" w:cstheme="minorHAnsi"/>
                <w:b/>
                <w:smallCaps/>
                <w:sz w:val="20"/>
              </w:rPr>
              <w:t>Inps</w:t>
            </w:r>
          </w:p>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Dipendenti</w:t>
            </w:r>
          </w:p>
        </w:tc>
        <w:tc>
          <w:tcPr>
            <w:tcW w:w="6630" w:type="dxa"/>
            <w:tcBorders>
              <w:top w:val="single" w:sz="4" w:space="0" w:color="auto"/>
              <w:bottom w:val="single" w:sz="4" w:space="0" w:color="auto"/>
            </w:tcBorders>
            <w:vAlign w:val="center"/>
          </w:tcPr>
          <w:p w:rsidR="00E547D9" w:rsidRPr="00E547D9" w:rsidRDefault="00E547D9" w:rsidP="00E547D9">
            <w:pPr>
              <w:spacing w:before="80" w:after="80"/>
              <w:jc w:val="both"/>
              <w:rPr>
                <w:rFonts w:asciiTheme="minorHAnsi" w:hAnsiTheme="minorHAnsi" w:cstheme="minorHAnsi"/>
                <w:spacing w:val="-4"/>
                <w:sz w:val="20"/>
              </w:rPr>
            </w:pPr>
            <w:r w:rsidRPr="00E547D9">
              <w:rPr>
                <w:rFonts w:asciiTheme="minorHAnsi" w:hAnsiTheme="minorHAnsi" w:cstheme="minorHAnsi"/>
                <w:sz w:val="20"/>
              </w:rPr>
              <w:t>Versamento dei contributi previdenziali relativi al personale dipendente, per le retribuzioni maturate nel periodo di paga di novembre.</w:t>
            </w:r>
          </w:p>
        </w:tc>
      </w:tr>
      <w:tr w:rsidR="00E547D9" w:rsidRPr="00E547D9" w:rsidTr="00E547D9">
        <w:trPr>
          <w:cantSplit/>
          <w:jc w:val="center"/>
        </w:trPr>
        <w:tc>
          <w:tcPr>
            <w:tcW w:w="3081" w:type="dxa"/>
            <w:tcBorders>
              <w:top w:val="single" w:sz="4" w:space="0" w:color="auto"/>
              <w:bottom w:val="single" w:sz="4" w:space="0" w:color="auto"/>
            </w:tcBorders>
            <w:vAlign w:val="center"/>
          </w:tcPr>
          <w:p w:rsidR="00E547D9" w:rsidRPr="00E547D9" w:rsidRDefault="00E547D9" w:rsidP="00E547D9">
            <w:pPr>
              <w:widowControl w:val="0"/>
              <w:jc w:val="center"/>
              <w:outlineLvl w:val="8"/>
              <w:rPr>
                <w:rFonts w:asciiTheme="minorHAnsi" w:hAnsiTheme="minorHAnsi" w:cstheme="minorHAnsi"/>
                <w:b/>
                <w:smallCaps/>
                <w:sz w:val="20"/>
                <w:szCs w:val="20"/>
                <w:lang w:val="x-none"/>
              </w:rPr>
            </w:pPr>
            <w:r w:rsidRPr="00E547D9">
              <w:rPr>
                <w:rFonts w:asciiTheme="minorHAnsi" w:hAnsiTheme="minorHAnsi" w:cstheme="minorHAnsi"/>
                <w:b/>
                <w:smallCaps/>
                <w:sz w:val="20"/>
                <w:szCs w:val="20"/>
                <w:lang w:val="x-none"/>
              </w:rPr>
              <w:t>Inps</w:t>
            </w:r>
          </w:p>
          <w:p w:rsidR="00E547D9" w:rsidRPr="00E547D9" w:rsidRDefault="00E547D9" w:rsidP="00E547D9">
            <w:pPr>
              <w:widowControl w:val="0"/>
              <w:jc w:val="center"/>
              <w:rPr>
                <w:rFonts w:asciiTheme="minorHAnsi" w:hAnsiTheme="minorHAnsi" w:cstheme="minorHAnsi"/>
                <w:b/>
                <w:smallCaps/>
                <w:sz w:val="20"/>
                <w:szCs w:val="20"/>
              </w:rPr>
            </w:pPr>
            <w:r w:rsidRPr="00E547D9">
              <w:rPr>
                <w:rFonts w:asciiTheme="minorHAnsi" w:hAnsiTheme="minorHAnsi" w:cstheme="minorHAnsi"/>
                <w:b/>
                <w:smallCaps/>
                <w:sz w:val="20"/>
                <w:szCs w:val="20"/>
              </w:rPr>
              <w:t xml:space="preserve">Gestione separata </w:t>
            </w:r>
          </w:p>
        </w:tc>
        <w:tc>
          <w:tcPr>
            <w:tcW w:w="6630" w:type="dxa"/>
            <w:tcBorders>
              <w:top w:val="single" w:sz="4" w:space="0" w:color="auto"/>
              <w:bottom w:val="single" w:sz="4" w:space="0" w:color="auto"/>
            </w:tcBorders>
          </w:tcPr>
          <w:p w:rsidR="00E547D9" w:rsidRPr="00E547D9" w:rsidRDefault="00E547D9" w:rsidP="00E547D9">
            <w:pPr>
              <w:widowControl w:val="0"/>
              <w:spacing w:before="40" w:after="20"/>
              <w:jc w:val="both"/>
              <w:rPr>
                <w:rFonts w:asciiTheme="minorHAnsi" w:hAnsiTheme="minorHAnsi" w:cstheme="minorHAnsi"/>
                <w:sz w:val="20"/>
                <w:szCs w:val="20"/>
              </w:rPr>
            </w:pPr>
            <w:r w:rsidRPr="00E547D9">
              <w:rPr>
                <w:rFonts w:asciiTheme="minorHAnsi" w:hAnsiTheme="minorHAnsi" w:cstheme="minorHAnsi"/>
                <w:sz w:val="20"/>
                <w:szCs w:val="20"/>
              </w:rPr>
              <w:t>Versamento del contributo del 24% - 33,72% da parte dei committenti, sui compensi corrisposti a novembre a collaboratori coordinati e continuativi, collaboratori occasionali, incaricati alla vendita a domicilio e lavoratori autonomi occasionali (compenso superiore a € 5.000).</w:t>
            </w:r>
          </w:p>
          <w:p w:rsidR="00E547D9" w:rsidRPr="00E547D9" w:rsidRDefault="00E547D9" w:rsidP="00E547D9">
            <w:pPr>
              <w:widowControl w:val="0"/>
              <w:tabs>
                <w:tab w:val="left" w:pos="1068"/>
              </w:tabs>
              <w:spacing w:before="20" w:after="20"/>
              <w:jc w:val="both"/>
              <w:rPr>
                <w:rFonts w:asciiTheme="minorHAnsi" w:hAnsiTheme="minorHAnsi" w:cstheme="minorHAnsi"/>
                <w:spacing w:val="-2"/>
                <w:sz w:val="20"/>
                <w:szCs w:val="20"/>
              </w:rPr>
            </w:pPr>
            <w:r w:rsidRPr="00E547D9">
              <w:rPr>
                <w:rFonts w:asciiTheme="minorHAnsi" w:hAnsiTheme="minorHAnsi" w:cstheme="minorHAnsi"/>
                <w:sz w:val="20"/>
                <w:szCs w:val="20"/>
              </w:rPr>
              <w:t xml:space="preserve">Versamento da parte dell'associante del contributo dovuto sui compensi corrisposti a novembre agli associati in partecipazione con apporto di lavoro con contratti ancora in essere dopo il </w:t>
            </w:r>
            <w:proofErr w:type="spellStart"/>
            <w:r w:rsidRPr="00E547D9">
              <w:rPr>
                <w:rFonts w:asciiTheme="minorHAnsi" w:hAnsiTheme="minorHAnsi" w:cstheme="minorHAnsi"/>
                <w:sz w:val="20"/>
                <w:szCs w:val="20"/>
              </w:rPr>
              <w:t>D.Lgs.</w:t>
            </w:r>
            <w:proofErr w:type="spellEnd"/>
            <w:r w:rsidRPr="00E547D9">
              <w:rPr>
                <w:rFonts w:asciiTheme="minorHAnsi" w:hAnsiTheme="minorHAnsi" w:cstheme="minorHAnsi"/>
                <w:sz w:val="20"/>
                <w:szCs w:val="20"/>
              </w:rPr>
              <w:t xml:space="preserve"> n. 81/2015, nella misura del 24% - 33,72% (soggetti non pensionati e non iscritti ad altra forma di previdenza</w:t>
            </w:r>
            <w:r w:rsidRPr="00E547D9">
              <w:rPr>
                <w:rFonts w:asciiTheme="minorHAnsi" w:hAnsiTheme="minorHAnsi" w:cstheme="minorHAnsi"/>
                <w:spacing w:val="-2"/>
                <w:sz w:val="20"/>
                <w:szCs w:val="20"/>
              </w:rPr>
              <w:t xml:space="preserve">). </w:t>
            </w:r>
          </w:p>
          <w:p w:rsidR="00E547D9" w:rsidRPr="00E547D9" w:rsidRDefault="00E547D9" w:rsidP="00E547D9">
            <w:pPr>
              <w:widowControl w:val="0"/>
              <w:tabs>
                <w:tab w:val="left" w:pos="1068"/>
              </w:tabs>
              <w:spacing w:before="20" w:after="40"/>
              <w:jc w:val="both"/>
              <w:rPr>
                <w:rFonts w:asciiTheme="minorHAnsi" w:hAnsiTheme="minorHAnsi" w:cstheme="minorHAnsi"/>
                <w:sz w:val="20"/>
                <w:szCs w:val="20"/>
              </w:rPr>
            </w:pPr>
            <w:r w:rsidRPr="00E547D9">
              <w:rPr>
                <w:rFonts w:asciiTheme="minorHAnsi" w:hAnsiTheme="minorHAnsi" w:cstheme="minorHAnsi"/>
                <w:spacing w:val="-2"/>
                <w:sz w:val="20"/>
                <w:szCs w:val="20"/>
              </w:rPr>
              <w:t>La Legge n. 81/2017 ha aumentato il contributo al 34,23% per alcuni soggetti non iscritti ad altra Gestione obbligatoria, non pensionati e non titolari di partita IVA.</w:t>
            </w:r>
          </w:p>
        </w:tc>
      </w:tr>
      <w:tr w:rsidR="00E547D9" w:rsidRPr="00E547D9" w:rsidTr="00E547D9">
        <w:trPr>
          <w:cantSplit/>
          <w:jc w:val="center"/>
        </w:trPr>
        <w:tc>
          <w:tcPr>
            <w:tcW w:w="3081" w:type="dxa"/>
            <w:tcBorders>
              <w:top w:val="single" w:sz="4" w:space="0" w:color="auto"/>
              <w:bottom w:val="single" w:sz="4" w:space="0" w:color="auto"/>
            </w:tcBorders>
            <w:vAlign w:val="center"/>
          </w:tcPr>
          <w:p w:rsidR="00E547D9" w:rsidRPr="00E547D9" w:rsidRDefault="00E547D9" w:rsidP="00E547D9">
            <w:pPr>
              <w:jc w:val="center"/>
              <w:rPr>
                <w:rFonts w:asciiTheme="minorHAnsi" w:hAnsiTheme="minorHAnsi" w:cstheme="minorHAnsi"/>
                <w:b/>
                <w:smallCaps/>
                <w:sz w:val="20"/>
              </w:rPr>
            </w:pPr>
            <w:proofErr w:type="spellStart"/>
            <w:r w:rsidRPr="00E547D9">
              <w:rPr>
                <w:rFonts w:asciiTheme="minorHAnsi" w:hAnsiTheme="minorHAnsi" w:cstheme="minorHAnsi"/>
                <w:b/>
                <w:smallCaps/>
                <w:sz w:val="20"/>
              </w:rPr>
              <w:t>Imu</w:t>
            </w:r>
            <w:proofErr w:type="spellEnd"/>
          </w:p>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Saldo 2018</w:t>
            </w:r>
          </w:p>
        </w:tc>
        <w:tc>
          <w:tcPr>
            <w:tcW w:w="6630" w:type="dxa"/>
            <w:tcBorders>
              <w:top w:val="single" w:sz="4" w:space="0" w:color="auto"/>
              <w:bottom w:val="single" w:sz="4" w:space="0" w:color="auto"/>
            </w:tcBorders>
            <w:vAlign w:val="center"/>
          </w:tcPr>
          <w:p w:rsidR="00E547D9" w:rsidRPr="00E547D9" w:rsidRDefault="00E547D9" w:rsidP="00E547D9">
            <w:pPr>
              <w:spacing w:before="40" w:after="40"/>
              <w:jc w:val="both"/>
              <w:rPr>
                <w:rFonts w:asciiTheme="minorHAnsi" w:hAnsiTheme="minorHAnsi" w:cstheme="minorHAnsi"/>
                <w:sz w:val="20"/>
              </w:rPr>
            </w:pPr>
            <w:r w:rsidRPr="00E547D9">
              <w:rPr>
                <w:rFonts w:asciiTheme="minorHAnsi" w:hAnsiTheme="minorHAnsi" w:cstheme="minorHAnsi"/>
                <w:sz w:val="20"/>
              </w:rPr>
              <w:t xml:space="preserve">Versamento tramite </w:t>
            </w:r>
            <w:proofErr w:type="spellStart"/>
            <w:r w:rsidRPr="00E547D9">
              <w:rPr>
                <w:rFonts w:asciiTheme="minorHAnsi" w:hAnsiTheme="minorHAnsi" w:cstheme="minorHAnsi"/>
                <w:sz w:val="20"/>
              </w:rPr>
              <w:t>mod</w:t>
            </w:r>
            <w:proofErr w:type="spellEnd"/>
            <w:r w:rsidRPr="00E547D9">
              <w:rPr>
                <w:rFonts w:asciiTheme="minorHAnsi" w:hAnsiTheme="minorHAnsi" w:cstheme="minorHAnsi"/>
                <w:sz w:val="20"/>
              </w:rPr>
              <w:t>. F24 o bollettino di c/c/p del saldo dell’imposta dovuta per il 2018.</w:t>
            </w:r>
          </w:p>
        </w:tc>
      </w:tr>
      <w:tr w:rsidR="00E547D9" w:rsidRPr="00E547D9" w:rsidTr="00E547D9">
        <w:trPr>
          <w:cantSplit/>
          <w:jc w:val="center"/>
        </w:trPr>
        <w:tc>
          <w:tcPr>
            <w:tcW w:w="3081" w:type="dxa"/>
            <w:tcBorders>
              <w:top w:val="single" w:sz="4" w:space="0" w:color="auto"/>
              <w:bottom w:val="double" w:sz="4" w:space="0" w:color="auto"/>
            </w:tcBorders>
            <w:vAlign w:val="center"/>
          </w:tcPr>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 xml:space="preserve">Tasi </w:t>
            </w:r>
          </w:p>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Saldo 2018</w:t>
            </w:r>
          </w:p>
        </w:tc>
        <w:tc>
          <w:tcPr>
            <w:tcW w:w="6630" w:type="dxa"/>
            <w:tcBorders>
              <w:top w:val="single" w:sz="4" w:space="0" w:color="auto"/>
              <w:bottom w:val="double" w:sz="4" w:space="0" w:color="auto"/>
            </w:tcBorders>
            <w:vAlign w:val="center"/>
          </w:tcPr>
          <w:p w:rsidR="00E547D9" w:rsidRPr="00E547D9" w:rsidRDefault="00E547D9" w:rsidP="00E547D9">
            <w:pPr>
              <w:widowControl w:val="0"/>
              <w:spacing w:before="40" w:after="40"/>
              <w:jc w:val="both"/>
              <w:rPr>
                <w:rFonts w:asciiTheme="minorHAnsi" w:hAnsiTheme="minorHAnsi" w:cstheme="minorHAnsi"/>
                <w:sz w:val="20"/>
                <w:szCs w:val="20"/>
              </w:rPr>
            </w:pPr>
            <w:r w:rsidRPr="00E547D9">
              <w:rPr>
                <w:rFonts w:asciiTheme="minorHAnsi" w:hAnsiTheme="minorHAnsi" w:cstheme="minorHAnsi"/>
                <w:sz w:val="20"/>
                <w:szCs w:val="20"/>
              </w:rPr>
              <w:t xml:space="preserve">Versamento tramite </w:t>
            </w:r>
            <w:proofErr w:type="spellStart"/>
            <w:r w:rsidRPr="00E547D9">
              <w:rPr>
                <w:rFonts w:asciiTheme="minorHAnsi" w:hAnsiTheme="minorHAnsi" w:cstheme="minorHAnsi"/>
                <w:sz w:val="20"/>
                <w:szCs w:val="20"/>
              </w:rPr>
              <w:t>mod</w:t>
            </w:r>
            <w:proofErr w:type="spellEnd"/>
            <w:r w:rsidRPr="00E547D9">
              <w:rPr>
                <w:rFonts w:asciiTheme="minorHAnsi" w:hAnsiTheme="minorHAnsi" w:cstheme="minorHAnsi"/>
                <w:sz w:val="20"/>
                <w:szCs w:val="20"/>
              </w:rPr>
              <w:t>. F24 o bollettino di c/c/p del saldo dell’imposta dovuta per il 2018.</w:t>
            </w:r>
          </w:p>
        </w:tc>
      </w:tr>
    </w:tbl>
    <w:p w:rsidR="00E547D9" w:rsidRPr="00E547D9" w:rsidRDefault="00E547D9" w:rsidP="00E547D9">
      <w:pPr>
        <w:rPr>
          <w:rFonts w:asciiTheme="minorHAnsi" w:hAnsiTheme="minorHAnsi" w:cstheme="minorHAnsi"/>
          <w:sz w:val="12"/>
          <w:szCs w:val="12"/>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000000" w:fill="EDF7F9"/>
        <w:tblLayout w:type="fixed"/>
        <w:tblCellMar>
          <w:left w:w="70" w:type="dxa"/>
          <w:right w:w="70" w:type="dxa"/>
        </w:tblCellMar>
        <w:tblLook w:val="0000" w:firstRow="0" w:lastRow="0" w:firstColumn="0" w:lastColumn="0" w:noHBand="0" w:noVBand="0"/>
      </w:tblPr>
      <w:tblGrid>
        <w:gridCol w:w="3080"/>
      </w:tblGrid>
      <w:tr w:rsidR="00E547D9" w:rsidRPr="00E547D9" w:rsidTr="00E547D9">
        <w:tc>
          <w:tcPr>
            <w:tcW w:w="3080" w:type="dxa"/>
            <w:shd w:val="clear" w:color="000000" w:fill="EDF7F9"/>
          </w:tcPr>
          <w:p w:rsidR="00E547D9" w:rsidRPr="00E547D9" w:rsidRDefault="00E547D9" w:rsidP="00E547D9">
            <w:pPr>
              <w:jc w:val="center"/>
              <w:rPr>
                <w:rFonts w:asciiTheme="minorHAnsi" w:hAnsiTheme="minorHAnsi" w:cstheme="minorHAnsi"/>
                <w:b/>
                <w:i/>
              </w:rPr>
            </w:pPr>
            <w:r w:rsidRPr="00E547D9">
              <w:rPr>
                <w:rFonts w:asciiTheme="minorHAnsi" w:hAnsiTheme="minorHAnsi" w:cstheme="minorHAnsi"/>
                <w:b/>
                <w:i/>
              </w:rPr>
              <w:t>Giovedì 27 dicembre</w:t>
            </w:r>
          </w:p>
        </w:tc>
      </w:tr>
    </w:tbl>
    <w:p w:rsidR="00E547D9" w:rsidRPr="00E547D9" w:rsidRDefault="00E547D9" w:rsidP="00E547D9">
      <w:pPr>
        <w:rPr>
          <w:rFonts w:asciiTheme="minorHAnsi" w:hAnsiTheme="minorHAnsi" w:cstheme="minorHAnsi"/>
          <w:sz w:val="6"/>
          <w:szCs w:val="6"/>
        </w:rPr>
      </w:pPr>
    </w:p>
    <w:tbl>
      <w:tblPr>
        <w:tblW w:w="0" w:type="auto"/>
        <w:jc w:val="center"/>
        <w:tblBorders>
          <w:top w:val="double" w:sz="4" w:space="0" w:color="auto"/>
          <w:left w:val="double" w:sz="4" w:space="0" w:color="auto"/>
          <w:bottom w:val="sing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080"/>
        <w:gridCol w:w="6558"/>
      </w:tblGrid>
      <w:tr w:rsidR="00E547D9" w:rsidRPr="00E547D9" w:rsidTr="00E547D9">
        <w:trPr>
          <w:cantSplit/>
          <w:trHeight w:val="293"/>
          <w:jc w:val="center"/>
        </w:trPr>
        <w:tc>
          <w:tcPr>
            <w:tcW w:w="3080" w:type="dxa"/>
            <w:tcBorders>
              <w:bottom w:val="single" w:sz="4" w:space="0" w:color="auto"/>
            </w:tcBorders>
            <w:vAlign w:val="center"/>
          </w:tcPr>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Iva</w:t>
            </w:r>
          </w:p>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Acconto</w:t>
            </w:r>
          </w:p>
        </w:tc>
        <w:tc>
          <w:tcPr>
            <w:tcW w:w="6558" w:type="dxa"/>
            <w:tcBorders>
              <w:bottom w:val="single" w:sz="4" w:space="0" w:color="auto"/>
            </w:tcBorders>
            <w:vAlign w:val="center"/>
          </w:tcPr>
          <w:p w:rsidR="00E547D9" w:rsidRPr="00E547D9" w:rsidRDefault="00E547D9" w:rsidP="00E547D9">
            <w:pPr>
              <w:spacing w:before="40" w:after="40"/>
              <w:jc w:val="both"/>
              <w:rPr>
                <w:rFonts w:asciiTheme="minorHAnsi" w:hAnsiTheme="minorHAnsi" w:cstheme="minorHAnsi"/>
                <w:sz w:val="20"/>
              </w:rPr>
            </w:pPr>
            <w:r w:rsidRPr="00E547D9">
              <w:rPr>
                <w:rFonts w:asciiTheme="minorHAnsi" w:hAnsiTheme="minorHAnsi" w:cstheme="minorHAnsi"/>
                <w:sz w:val="20"/>
              </w:rPr>
              <w:t>Versamento dell’acconto IVA per il 2018 da parte dei contribuenti mensili, trimestrali e trimestrali speciali (codice tributo 6013 per mensili, 6035 per trimestrali).</w:t>
            </w:r>
          </w:p>
        </w:tc>
      </w:tr>
      <w:tr w:rsidR="00E547D9" w:rsidRPr="00E547D9" w:rsidTr="00E547D9">
        <w:trPr>
          <w:cantSplit/>
          <w:trHeight w:val="293"/>
          <w:jc w:val="center"/>
        </w:trPr>
        <w:tc>
          <w:tcPr>
            <w:tcW w:w="3080" w:type="dxa"/>
            <w:tcBorders>
              <w:top w:val="single" w:sz="4" w:space="0" w:color="auto"/>
              <w:bottom w:val="double" w:sz="4" w:space="0" w:color="auto"/>
            </w:tcBorders>
            <w:vAlign w:val="center"/>
          </w:tcPr>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lastRenderedPageBreak/>
              <w:t xml:space="preserve">Iva comunitaria </w:t>
            </w:r>
          </w:p>
          <w:p w:rsidR="00E547D9" w:rsidRPr="00E547D9" w:rsidRDefault="00E547D9" w:rsidP="00E547D9">
            <w:pPr>
              <w:keepNext/>
              <w:jc w:val="center"/>
              <w:outlineLvl w:val="8"/>
              <w:rPr>
                <w:rFonts w:asciiTheme="minorHAnsi" w:hAnsiTheme="minorHAnsi" w:cstheme="minorHAnsi"/>
                <w:sz w:val="20"/>
              </w:rPr>
            </w:pPr>
            <w:r w:rsidRPr="00E547D9">
              <w:rPr>
                <w:rFonts w:asciiTheme="minorHAnsi" w:hAnsiTheme="minorHAnsi" w:cstheme="minorHAnsi"/>
                <w:b/>
                <w:smallCaps/>
                <w:sz w:val="20"/>
              </w:rPr>
              <w:t xml:space="preserve">Elenchi </w:t>
            </w:r>
            <w:proofErr w:type="spellStart"/>
            <w:r w:rsidRPr="00E547D9">
              <w:rPr>
                <w:rFonts w:asciiTheme="minorHAnsi" w:hAnsiTheme="minorHAnsi" w:cstheme="minorHAnsi"/>
                <w:b/>
                <w:smallCaps/>
                <w:sz w:val="20"/>
              </w:rPr>
              <w:t>intrastat</w:t>
            </w:r>
            <w:proofErr w:type="spellEnd"/>
            <w:r w:rsidRPr="00E547D9">
              <w:rPr>
                <w:rFonts w:asciiTheme="minorHAnsi" w:hAnsiTheme="minorHAnsi" w:cstheme="minorHAnsi"/>
                <w:b/>
                <w:smallCaps/>
                <w:sz w:val="20"/>
              </w:rPr>
              <w:t xml:space="preserve"> mensili </w:t>
            </w:r>
          </w:p>
        </w:tc>
        <w:tc>
          <w:tcPr>
            <w:tcW w:w="6558" w:type="dxa"/>
            <w:tcBorders>
              <w:top w:val="single" w:sz="4" w:space="0" w:color="auto"/>
              <w:bottom w:val="double" w:sz="4" w:space="0" w:color="auto"/>
            </w:tcBorders>
            <w:vAlign w:val="center"/>
          </w:tcPr>
          <w:p w:rsidR="00E547D9" w:rsidRPr="00E547D9" w:rsidRDefault="00E547D9" w:rsidP="00E547D9">
            <w:pPr>
              <w:tabs>
                <w:tab w:val="left" w:pos="1064"/>
              </w:tabs>
              <w:spacing w:before="40" w:after="40"/>
              <w:jc w:val="both"/>
              <w:rPr>
                <w:rFonts w:asciiTheme="minorHAnsi" w:hAnsiTheme="minorHAnsi" w:cstheme="minorHAnsi"/>
                <w:sz w:val="20"/>
                <w:szCs w:val="20"/>
              </w:rPr>
            </w:pPr>
            <w:r w:rsidRPr="00E547D9">
              <w:rPr>
                <w:rFonts w:asciiTheme="minorHAnsi" w:hAnsiTheme="minorHAnsi" w:cstheme="minorHAnsi"/>
                <w:sz w:val="20"/>
                <w:szCs w:val="20"/>
              </w:rPr>
              <w:t xml:space="preserve">Presentazione in via telematica degli elenchi riepilogativi delle cessioni di beni / servizi resi, registrati o soggetti a registrazione, relativi a novembre (soggetti mensili) considerando le nuove soglie. </w:t>
            </w:r>
          </w:p>
          <w:p w:rsidR="00E547D9" w:rsidRPr="00E547D9" w:rsidRDefault="00E547D9" w:rsidP="00E547D9">
            <w:pPr>
              <w:tabs>
                <w:tab w:val="left" w:pos="1064"/>
              </w:tabs>
              <w:spacing w:before="20" w:after="20"/>
              <w:jc w:val="both"/>
              <w:rPr>
                <w:rFonts w:asciiTheme="minorHAnsi" w:hAnsiTheme="minorHAnsi" w:cstheme="minorHAnsi"/>
                <w:bCs/>
                <w:spacing w:val="-2"/>
                <w:sz w:val="20"/>
                <w:szCs w:val="20"/>
              </w:rPr>
            </w:pPr>
            <w:r w:rsidRPr="00E547D9">
              <w:rPr>
                <w:rFonts w:asciiTheme="minorHAnsi" w:hAnsiTheme="minorHAnsi" w:cstheme="minorHAnsi"/>
                <w:spacing w:val="-2"/>
                <w:sz w:val="20"/>
                <w:szCs w:val="20"/>
              </w:rPr>
              <w:t xml:space="preserve">Con il Provvedimento 25.9.2017 l’Agenzia delle Entrate ha soppresso </w:t>
            </w:r>
            <w:r w:rsidRPr="00E547D9">
              <w:rPr>
                <w:rFonts w:asciiTheme="minorHAnsi" w:hAnsiTheme="minorHAnsi" w:cstheme="minorHAnsi"/>
                <w:bCs/>
                <w:spacing w:val="-2"/>
                <w:sz w:val="20"/>
                <w:szCs w:val="20"/>
              </w:rPr>
              <w:t xml:space="preserve">i </w:t>
            </w:r>
            <w:proofErr w:type="spellStart"/>
            <w:r w:rsidRPr="00E547D9">
              <w:rPr>
                <w:rFonts w:asciiTheme="minorHAnsi" w:hAnsiTheme="minorHAnsi" w:cstheme="minorHAnsi"/>
                <w:bCs/>
                <w:spacing w:val="-2"/>
                <w:sz w:val="20"/>
                <w:szCs w:val="20"/>
              </w:rPr>
              <w:t>modd</w:t>
            </w:r>
            <w:proofErr w:type="spellEnd"/>
            <w:r w:rsidRPr="00E547D9">
              <w:rPr>
                <w:rFonts w:asciiTheme="minorHAnsi" w:hAnsiTheme="minorHAnsi" w:cstheme="minorHAnsi"/>
                <w:bCs/>
                <w:spacing w:val="-2"/>
                <w:sz w:val="20"/>
                <w:szCs w:val="20"/>
              </w:rPr>
              <w:t xml:space="preserve">. Intra trimestrali relativi agli acquisti (sia di beni che di servizi) e mantenuto quelli mensili ai soli fini statistici. </w:t>
            </w:r>
          </w:p>
          <w:p w:rsidR="00E547D9" w:rsidRPr="00E547D9" w:rsidRDefault="00E547D9" w:rsidP="00E547D9">
            <w:pPr>
              <w:tabs>
                <w:tab w:val="left" w:pos="1064"/>
              </w:tabs>
              <w:spacing w:before="20" w:after="20"/>
              <w:jc w:val="both"/>
              <w:rPr>
                <w:rFonts w:asciiTheme="minorHAnsi" w:hAnsiTheme="minorHAnsi" w:cstheme="minorHAnsi"/>
                <w:sz w:val="20"/>
              </w:rPr>
            </w:pPr>
            <w:r w:rsidRPr="00E547D9">
              <w:rPr>
                <w:rFonts w:asciiTheme="minorHAnsi" w:hAnsiTheme="minorHAnsi" w:cstheme="minorHAnsi"/>
                <w:bCs/>
                <w:spacing w:val="-2"/>
                <w:sz w:val="20"/>
                <w:szCs w:val="20"/>
              </w:rPr>
              <w:t xml:space="preserve">I soggetti non obbligati all’invio mensile possono scegliere di inviare i </w:t>
            </w:r>
            <w:proofErr w:type="spellStart"/>
            <w:r w:rsidRPr="00E547D9">
              <w:rPr>
                <w:rFonts w:asciiTheme="minorHAnsi" w:hAnsiTheme="minorHAnsi" w:cstheme="minorHAnsi"/>
                <w:bCs/>
                <w:spacing w:val="-2"/>
                <w:sz w:val="20"/>
                <w:szCs w:val="20"/>
              </w:rPr>
              <w:t>modd</w:t>
            </w:r>
            <w:proofErr w:type="spellEnd"/>
            <w:r w:rsidRPr="00E547D9">
              <w:rPr>
                <w:rFonts w:asciiTheme="minorHAnsi" w:hAnsiTheme="minorHAnsi" w:cstheme="minorHAnsi"/>
                <w:bCs/>
                <w:spacing w:val="-2"/>
                <w:sz w:val="20"/>
                <w:szCs w:val="20"/>
              </w:rPr>
              <w:t>. Intra (di beni / di servizi) con periodicità sia mensile che trimestrale.</w:t>
            </w:r>
          </w:p>
        </w:tc>
      </w:tr>
    </w:tbl>
    <w:p w:rsidR="00E547D9" w:rsidRPr="00E547D9" w:rsidRDefault="00E547D9" w:rsidP="00E547D9">
      <w:pPr>
        <w:rPr>
          <w:rFonts w:asciiTheme="minorHAnsi" w:hAnsiTheme="minorHAnsi" w:cstheme="minorHAnsi"/>
          <w:sz w:val="12"/>
          <w:szCs w:val="12"/>
        </w:rPr>
      </w:pPr>
    </w:p>
    <w:p w:rsidR="00E547D9" w:rsidRPr="00E547D9" w:rsidRDefault="00E547D9" w:rsidP="00E547D9">
      <w:pPr>
        <w:rPr>
          <w:rFonts w:asciiTheme="minorHAnsi" w:hAnsiTheme="minorHAnsi" w:cstheme="minorHAnsi"/>
          <w:sz w:val="2"/>
          <w:szCs w:val="2"/>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000000" w:fill="EDF7F9"/>
        <w:tblLayout w:type="fixed"/>
        <w:tblCellMar>
          <w:left w:w="70" w:type="dxa"/>
          <w:right w:w="70" w:type="dxa"/>
        </w:tblCellMar>
        <w:tblLook w:val="0000" w:firstRow="0" w:lastRow="0" w:firstColumn="0" w:lastColumn="0" w:noHBand="0" w:noVBand="0"/>
      </w:tblPr>
      <w:tblGrid>
        <w:gridCol w:w="3080"/>
      </w:tblGrid>
      <w:tr w:rsidR="00E547D9" w:rsidRPr="00E547D9" w:rsidTr="00E547D9">
        <w:tc>
          <w:tcPr>
            <w:tcW w:w="3080" w:type="dxa"/>
            <w:shd w:val="clear" w:color="000000" w:fill="EDF7F9"/>
          </w:tcPr>
          <w:p w:rsidR="00E547D9" w:rsidRPr="00E547D9" w:rsidRDefault="00E547D9" w:rsidP="00E547D9">
            <w:pPr>
              <w:spacing w:before="20" w:after="20"/>
              <w:jc w:val="center"/>
              <w:rPr>
                <w:rFonts w:asciiTheme="minorHAnsi" w:hAnsiTheme="minorHAnsi" w:cstheme="minorHAnsi"/>
                <w:b/>
                <w:i/>
              </w:rPr>
            </w:pPr>
            <w:r w:rsidRPr="00E547D9">
              <w:rPr>
                <w:rFonts w:asciiTheme="minorHAnsi" w:hAnsiTheme="minorHAnsi" w:cstheme="minorHAnsi"/>
                <w:b/>
                <w:i/>
              </w:rPr>
              <w:t>Lunedì 31 dicembre</w:t>
            </w:r>
          </w:p>
        </w:tc>
      </w:tr>
    </w:tbl>
    <w:p w:rsidR="00E547D9" w:rsidRPr="00E547D9" w:rsidRDefault="00E547D9" w:rsidP="00E547D9">
      <w:pPr>
        <w:rPr>
          <w:rFonts w:asciiTheme="minorHAnsi" w:hAnsiTheme="minorHAnsi" w:cstheme="minorHAnsi"/>
          <w:sz w:val="6"/>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093"/>
        <w:gridCol w:w="6560"/>
      </w:tblGrid>
      <w:tr w:rsidR="00E547D9" w:rsidRPr="00E547D9" w:rsidTr="00E547D9">
        <w:trPr>
          <w:trHeight w:val="685"/>
          <w:jc w:val="center"/>
        </w:trPr>
        <w:tc>
          <w:tcPr>
            <w:tcW w:w="3093" w:type="dxa"/>
            <w:tcBorders>
              <w:bottom w:val="single" w:sz="4" w:space="0" w:color="auto"/>
            </w:tcBorders>
            <w:shd w:val="clear" w:color="auto" w:fill="auto"/>
            <w:vAlign w:val="center"/>
          </w:tcPr>
          <w:p w:rsidR="00E547D9" w:rsidRPr="00E547D9" w:rsidRDefault="00E547D9" w:rsidP="00E547D9">
            <w:pPr>
              <w:spacing w:before="20" w:after="20"/>
              <w:jc w:val="center"/>
              <w:rPr>
                <w:rFonts w:asciiTheme="minorHAnsi" w:hAnsiTheme="minorHAnsi" w:cstheme="minorHAnsi"/>
                <w:b/>
                <w:smallCaps/>
                <w:sz w:val="20"/>
              </w:rPr>
            </w:pPr>
            <w:r w:rsidRPr="00E547D9">
              <w:rPr>
                <w:rFonts w:asciiTheme="minorHAnsi" w:hAnsiTheme="minorHAnsi" w:cstheme="minorHAnsi"/>
                <w:b/>
                <w:smallCaps/>
                <w:sz w:val="20"/>
              </w:rPr>
              <w:t>Fondi previdenza integrativa</w:t>
            </w:r>
          </w:p>
        </w:tc>
        <w:tc>
          <w:tcPr>
            <w:tcW w:w="6560" w:type="dxa"/>
            <w:tcBorders>
              <w:bottom w:val="single" w:sz="4" w:space="0" w:color="auto"/>
            </w:tcBorders>
            <w:shd w:val="clear" w:color="auto" w:fill="auto"/>
            <w:vAlign w:val="center"/>
          </w:tcPr>
          <w:p w:rsidR="00E547D9" w:rsidRPr="00E547D9" w:rsidRDefault="00E547D9" w:rsidP="00E547D9">
            <w:pPr>
              <w:spacing w:before="40" w:after="40"/>
              <w:jc w:val="both"/>
              <w:rPr>
                <w:rFonts w:asciiTheme="minorHAnsi" w:hAnsiTheme="minorHAnsi" w:cstheme="minorHAnsi"/>
                <w:sz w:val="20"/>
                <w:szCs w:val="20"/>
              </w:rPr>
            </w:pPr>
            <w:r w:rsidRPr="00E547D9">
              <w:rPr>
                <w:rFonts w:asciiTheme="minorHAnsi" w:hAnsiTheme="minorHAnsi" w:cstheme="minorHAnsi"/>
                <w:sz w:val="20"/>
                <w:szCs w:val="20"/>
              </w:rPr>
              <w:t xml:space="preserve">Comunicazione al fondo di previdenza integrativa / compagnia di assicurazione dell’ammontare dei contributi versati e non dedotti nel </w:t>
            </w:r>
            <w:proofErr w:type="spellStart"/>
            <w:r w:rsidRPr="00E547D9">
              <w:rPr>
                <w:rFonts w:asciiTheme="minorHAnsi" w:hAnsiTheme="minorHAnsi" w:cstheme="minorHAnsi"/>
                <w:sz w:val="20"/>
                <w:szCs w:val="20"/>
              </w:rPr>
              <w:t>mod</w:t>
            </w:r>
            <w:proofErr w:type="spellEnd"/>
            <w:r w:rsidRPr="00E547D9">
              <w:rPr>
                <w:rFonts w:asciiTheme="minorHAnsi" w:hAnsiTheme="minorHAnsi" w:cstheme="minorHAnsi"/>
                <w:sz w:val="20"/>
                <w:szCs w:val="20"/>
              </w:rPr>
              <w:t>. REDDITI / 730 2018, in quanto eccedenti i limiti di deducibilità.</w:t>
            </w:r>
          </w:p>
        </w:tc>
      </w:tr>
      <w:tr w:rsidR="00E547D9" w:rsidRPr="00E547D9" w:rsidTr="00E547D9">
        <w:trPr>
          <w:trHeight w:val="675"/>
          <w:jc w:val="center"/>
        </w:trPr>
        <w:tc>
          <w:tcPr>
            <w:tcW w:w="3093" w:type="dxa"/>
            <w:tcBorders>
              <w:top w:val="single" w:sz="4" w:space="0" w:color="auto"/>
              <w:bottom w:val="single" w:sz="4" w:space="0" w:color="auto"/>
            </w:tcBorders>
            <w:shd w:val="clear" w:color="auto" w:fill="auto"/>
            <w:vAlign w:val="center"/>
          </w:tcPr>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Regime di trasparenza</w:t>
            </w:r>
          </w:p>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Opzione 2018 – 2020</w:t>
            </w:r>
          </w:p>
        </w:tc>
        <w:tc>
          <w:tcPr>
            <w:tcW w:w="6560" w:type="dxa"/>
            <w:tcBorders>
              <w:top w:val="single" w:sz="4" w:space="0" w:color="auto"/>
              <w:bottom w:val="single" w:sz="4" w:space="0" w:color="auto"/>
            </w:tcBorders>
            <w:shd w:val="clear" w:color="auto" w:fill="auto"/>
            <w:vAlign w:val="center"/>
          </w:tcPr>
          <w:p w:rsidR="00E547D9" w:rsidRPr="00E547D9" w:rsidRDefault="00E547D9" w:rsidP="00E547D9">
            <w:pPr>
              <w:spacing w:before="40" w:after="40"/>
              <w:jc w:val="both"/>
              <w:rPr>
                <w:rFonts w:asciiTheme="minorHAnsi" w:hAnsiTheme="minorHAnsi" w:cstheme="minorHAnsi"/>
                <w:spacing w:val="-4"/>
                <w:sz w:val="20"/>
                <w:szCs w:val="20"/>
              </w:rPr>
            </w:pPr>
            <w:r w:rsidRPr="00E547D9">
              <w:rPr>
                <w:rFonts w:asciiTheme="minorHAnsi" w:hAnsiTheme="minorHAnsi" w:cstheme="minorHAnsi"/>
                <w:spacing w:val="-4"/>
                <w:sz w:val="20"/>
                <w:szCs w:val="20"/>
              </w:rPr>
              <w:t xml:space="preserve">Invio telematico all’Agenzia delle Entrate della comunicazione dell’opzione per il regime di trasparenza per le neo società costituite dall’1.11 al 31.12.2018 che intendono scegliere tale regime per il triennio 2018 – 2020. </w:t>
            </w:r>
          </w:p>
        </w:tc>
      </w:tr>
      <w:tr w:rsidR="00E547D9" w:rsidRPr="00E547D9" w:rsidTr="00E547D9">
        <w:trPr>
          <w:trHeight w:val="285"/>
          <w:jc w:val="center"/>
        </w:trPr>
        <w:tc>
          <w:tcPr>
            <w:tcW w:w="3093" w:type="dxa"/>
            <w:tcBorders>
              <w:top w:val="single" w:sz="4" w:space="0" w:color="auto"/>
              <w:bottom w:val="single" w:sz="4" w:space="0" w:color="auto"/>
            </w:tcBorders>
            <w:shd w:val="clear" w:color="auto" w:fill="auto"/>
            <w:vAlign w:val="center"/>
          </w:tcPr>
          <w:p w:rsidR="00E547D9" w:rsidRPr="00E547D9" w:rsidRDefault="00E547D9" w:rsidP="00E547D9">
            <w:pPr>
              <w:keepNext/>
              <w:spacing w:before="20" w:after="20"/>
              <w:jc w:val="center"/>
              <w:outlineLvl w:val="8"/>
              <w:rPr>
                <w:rFonts w:asciiTheme="minorHAnsi" w:hAnsiTheme="minorHAnsi" w:cstheme="minorHAnsi"/>
                <w:b/>
                <w:smallCaps/>
                <w:sz w:val="20"/>
                <w:lang w:val="x-none"/>
              </w:rPr>
            </w:pPr>
            <w:r w:rsidRPr="00E547D9">
              <w:rPr>
                <w:rFonts w:asciiTheme="minorHAnsi" w:hAnsiTheme="minorHAnsi" w:cstheme="minorHAnsi"/>
                <w:b/>
                <w:smallCaps/>
                <w:sz w:val="20"/>
                <w:lang w:val="x-none"/>
              </w:rPr>
              <w:t>Irap</w:t>
            </w:r>
          </w:p>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Opzione 2018 – 2020</w:t>
            </w:r>
          </w:p>
        </w:tc>
        <w:tc>
          <w:tcPr>
            <w:tcW w:w="6560" w:type="dxa"/>
            <w:tcBorders>
              <w:top w:val="single" w:sz="4" w:space="0" w:color="auto"/>
              <w:bottom w:val="single" w:sz="4" w:space="0" w:color="auto"/>
            </w:tcBorders>
            <w:shd w:val="clear" w:color="auto" w:fill="auto"/>
            <w:vAlign w:val="center"/>
          </w:tcPr>
          <w:p w:rsidR="00E547D9" w:rsidRPr="00E547D9" w:rsidRDefault="00E547D9" w:rsidP="00E547D9">
            <w:pPr>
              <w:spacing w:before="40" w:after="40"/>
              <w:jc w:val="both"/>
              <w:rPr>
                <w:rFonts w:asciiTheme="minorHAnsi" w:hAnsiTheme="minorHAnsi" w:cstheme="minorHAnsi"/>
                <w:spacing w:val="-4"/>
                <w:sz w:val="20"/>
                <w:szCs w:val="20"/>
              </w:rPr>
            </w:pPr>
            <w:r w:rsidRPr="00E547D9">
              <w:rPr>
                <w:rFonts w:asciiTheme="minorHAnsi" w:hAnsiTheme="minorHAnsi" w:cstheme="minorHAnsi"/>
                <w:spacing w:val="-4"/>
                <w:sz w:val="20"/>
                <w:szCs w:val="20"/>
              </w:rPr>
              <w:t>Invio telematico all’Agenzia delle Entrate, da parte di ditte individuali e società di persone in contabilità ordinaria, costituite dall’1.11 al 31.12.2018, della comunicazione dell’opzione per la determinazione, dal 2018, dell’IRAP con il metodo c.d. “da bilancio” (l’opzione vincola il triennio 2018 – 2020).</w:t>
            </w:r>
          </w:p>
        </w:tc>
      </w:tr>
      <w:tr w:rsidR="00E547D9" w:rsidRPr="00E547D9" w:rsidTr="00E547D9">
        <w:trPr>
          <w:trHeight w:val="285"/>
          <w:jc w:val="center"/>
        </w:trPr>
        <w:tc>
          <w:tcPr>
            <w:tcW w:w="3093" w:type="dxa"/>
            <w:tcBorders>
              <w:top w:val="single" w:sz="4" w:space="0" w:color="auto"/>
              <w:bottom w:val="single" w:sz="4" w:space="0" w:color="auto"/>
            </w:tcBorders>
            <w:shd w:val="clear" w:color="auto" w:fill="auto"/>
            <w:vAlign w:val="center"/>
          </w:tcPr>
          <w:p w:rsidR="00E547D9" w:rsidRPr="00E547D9" w:rsidRDefault="00E547D9" w:rsidP="00E547D9">
            <w:pPr>
              <w:keepNext/>
              <w:spacing w:before="20" w:after="20"/>
              <w:jc w:val="center"/>
              <w:outlineLvl w:val="8"/>
              <w:rPr>
                <w:rFonts w:asciiTheme="minorHAnsi" w:hAnsiTheme="minorHAnsi" w:cstheme="minorHAnsi"/>
                <w:b/>
                <w:smallCaps/>
                <w:sz w:val="20"/>
              </w:rPr>
            </w:pPr>
            <w:r w:rsidRPr="00E547D9">
              <w:rPr>
                <w:rFonts w:asciiTheme="minorHAnsi" w:hAnsiTheme="minorHAnsi" w:cstheme="minorHAnsi"/>
                <w:b/>
                <w:smallCaps/>
                <w:sz w:val="20"/>
              </w:rPr>
              <w:t>Corrispettivi</w:t>
            </w:r>
          </w:p>
          <w:p w:rsidR="00E547D9" w:rsidRPr="00E547D9" w:rsidRDefault="00E547D9" w:rsidP="00E547D9">
            <w:pPr>
              <w:keepNext/>
              <w:spacing w:before="20" w:after="20"/>
              <w:jc w:val="center"/>
              <w:outlineLvl w:val="8"/>
              <w:rPr>
                <w:rFonts w:asciiTheme="minorHAnsi" w:hAnsiTheme="minorHAnsi" w:cstheme="minorHAnsi"/>
                <w:b/>
                <w:smallCaps/>
                <w:sz w:val="20"/>
              </w:rPr>
            </w:pPr>
            <w:r w:rsidRPr="00E547D9">
              <w:rPr>
                <w:rFonts w:asciiTheme="minorHAnsi" w:hAnsiTheme="minorHAnsi" w:cstheme="minorHAnsi"/>
                <w:b/>
                <w:smallCaps/>
                <w:sz w:val="20"/>
              </w:rPr>
              <w:t xml:space="preserve">distributori carburante </w:t>
            </w:r>
          </w:p>
        </w:tc>
        <w:tc>
          <w:tcPr>
            <w:tcW w:w="6560" w:type="dxa"/>
            <w:tcBorders>
              <w:top w:val="single" w:sz="4" w:space="0" w:color="auto"/>
              <w:bottom w:val="single" w:sz="4" w:space="0" w:color="auto"/>
            </w:tcBorders>
            <w:shd w:val="clear" w:color="auto" w:fill="auto"/>
            <w:vAlign w:val="center"/>
          </w:tcPr>
          <w:p w:rsidR="00E547D9" w:rsidRPr="00E547D9" w:rsidRDefault="00E547D9" w:rsidP="00E547D9">
            <w:pPr>
              <w:spacing w:before="40" w:after="40"/>
              <w:jc w:val="both"/>
              <w:rPr>
                <w:rFonts w:asciiTheme="minorHAnsi" w:hAnsiTheme="minorHAnsi" w:cstheme="minorHAnsi"/>
                <w:sz w:val="20"/>
              </w:rPr>
            </w:pPr>
            <w:r w:rsidRPr="00E547D9">
              <w:rPr>
                <w:rFonts w:asciiTheme="minorHAnsi" w:hAnsiTheme="minorHAnsi" w:cstheme="minorHAnsi"/>
                <w:sz w:val="20"/>
              </w:rPr>
              <w:t>Invio telematico all’Agenzia delle Dogane dei corrispettivi del mese di novembre, relativi alle cessioni di benzina e gasolio destinati ad essere utilizzati come carburanti per motori, da parte dei gestori di impianti di distribuzione stradale ad elevata automazione in cui il rifornimento avviene unicamente in modalità self service prepagato.</w:t>
            </w:r>
          </w:p>
        </w:tc>
      </w:tr>
      <w:tr w:rsidR="00E547D9" w:rsidRPr="00E547D9" w:rsidTr="00E547D9">
        <w:trPr>
          <w:trHeight w:val="138"/>
          <w:jc w:val="center"/>
        </w:trPr>
        <w:tc>
          <w:tcPr>
            <w:tcW w:w="3093" w:type="dxa"/>
            <w:tcBorders>
              <w:top w:val="single" w:sz="4" w:space="0" w:color="auto"/>
              <w:bottom w:val="double" w:sz="4" w:space="0" w:color="auto"/>
            </w:tcBorders>
            <w:shd w:val="clear" w:color="auto" w:fill="auto"/>
            <w:vAlign w:val="center"/>
          </w:tcPr>
          <w:p w:rsidR="00E547D9" w:rsidRPr="00E547D9" w:rsidRDefault="00E547D9" w:rsidP="00E547D9">
            <w:pPr>
              <w:jc w:val="center"/>
              <w:rPr>
                <w:rFonts w:asciiTheme="minorHAnsi" w:hAnsiTheme="minorHAnsi" w:cstheme="minorHAnsi"/>
                <w:b/>
                <w:smallCaps/>
                <w:sz w:val="20"/>
              </w:rPr>
            </w:pPr>
            <w:r w:rsidRPr="00E547D9">
              <w:rPr>
                <w:rFonts w:asciiTheme="minorHAnsi" w:hAnsiTheme="minorHAnsi" w:cstheme="minorHAnsi"/>
                <w:b/>
                <w:smallCaps/>
                <w:sz w:val="20"/>
              </w:rPr>
              <w:t>Inps</w:t>
            </w:r>
          </w:p>
          <w:p w:rsidR="00E547D9" w:rsidRPr="00E547D9" w:rsidRDefault="00E547D9" w:rsidP="00E547D9">
            <w:pPr>
              <w:jc w:val="center"/>
              <w:outlineLvl w:val="8"/>
              <w:rPr>
                <w:rFonts w:asciiTheme="minorHAnsi" w:hAnsiTheme="minorHAnsi" w:cstheme="minorHAnsi"/>
                <w:b/>
                <w:smallCaps/>
                <w:sz w:val="20"/>
              </w:rPr>
            </w:pPr>
            <w:r w:rsidRPr="00E547D9">
              <w:rPr>
                <w:rFonts w:asciiTheme="minorHAnsi" w:hAnsiTheme="minorHAnsi" w:cstheme="minorHAnsi"/>
                <w:b/>
                <w:smallCaps/>
                <w:sz w:val="20"/>
              </w:rPr>
              <w:t>Dipendenti</w:t>
            </w:r>
          </w:p>
        </w:tc>
        <w:tc>
          <w:tcPr>
            <w:tcW w:w="6560" w:type="dxa"/>
            <w:tcBorders>
              <w:top w:val="single" w:sz="4" w:space="0" w:color="auto"/>
              <w:bottom w:val="double" w:sz="4" w:space="0" w:color="auto"/>
            </w:tcBorders>
            <w:shd w:val="clear" w:color="auto" w:fill="auto"/>
            <w:vAlign w:val="center"/>
          </w:tcPr>
          <w:p w:rsidR="00E547D9" w:rsidRPr="00E547D9" w:rsidRDefault="00E547D9" w:rsidP="00E547D9">
            <w:pPr>
              <w:spacing w:before="40" w:after="40"/>
              <w:jc w:val="both"/>
              <w:rPr>
                <w:rFonts w:asciiTheme="minorHAnsi" w:hAnsiTheme="minorHAnsi" w:cstheme="minorHAnsi"/>
                <w:sz w:val="20"/>
                <w:szCs w:val="20"/>
              </w:rPr>
            </w:pPr>
            <w:r w:rsidRPr="00E547D9">
              <w:rPr>
                <w:rFonts w:asciiTheme="minorHAnsi" w:hAnsiTheme="minorHAnsi" w:cstheme="minorHAnsi"/>
                <w:sz w:val="20"/>
                <w:szCs w:val="20"/>
              </w:rPr>
              <w:t xml:space="preserve">Invio telematico del </w:t>
            </w:r>
            <w:proofErr w:type="spellStart"/>
            <w:r w:rsidRPr="00E547D9">
              <w:rPr>
                <w:rFonts w:asciiTheme="minorHAnsi" w:hAnsiTheme="minorHAnsi" w:cstheme="minorHAnsi"/>
                <w:sz w:val="20"/>
                <w:szCs w:val="20"/>
              </w:rPr>
              <w:t>mod</w:t>
            </w:r>
            <w:proofErr w:type="spellEnd"/>
            <w:r w:rsidRPr="00E547D9">
              <w:rPr>
                <w:rFonts w:asciiTheme="minorHAnsi" w:hAnsiTheme="minorHAnsi" w:cstheme="minorHAnsi"/>
                <w:sz w:val="20"/>
                <w:szCs w:val="20"/>
              </w:rPr>
              <w:t>. UNI-EMENS contenente sia i dati contributivi che quelli retributivi relativi al mese di novembre.</w:t>
            </w:r>
          </w:p>
          <w:p w:rsidR="00E547D9" w:rsidRPr="00E547D9" w:rsidRDefault="00E547D9" w:rsidP="00E547D9">
            <w:pPr>
              <w:spacing w:before="40" w:after="40"/>
              <w:jc w:val="both"/>
              <w:rPr>
                <w:rFonts w:asciiTheme="minorHAnsi" w:hAnsiTheme="minorHAnsi" w:cstheme="minorHAnsi"/>
                <w:sz w:val="20"/>
                <w:szCs w:val="20"/>
              </w:rPr>
            </w:pPr>
            <w:r w:rsidRPr="00E547D9">
              <w:rPr>
                <w:rFonts w:asciiTheme="minorHAnsi" w:hAnsiTheme="minorHAnsi" w:cstheme="minorHAnsi"/>
                <w:sz w:val="20"/>
                <w:szCs w:val="20"/>
              </w:rPr>
              <w:t xml:space="preserve">L’adempimento interessa anche i compensi corrisposti a collaboratori coordinati e continuativi, incaricati alla vendita a domicilio, lavoratori autonomi occasionali, nonché associati in partecipazione con apporto di lavoro con contratti ancora in essere dopo il </w:t>
            </w:r>
            <w:proofErr w:type="spellStart"/>
            <w:r w:rsidRPr="00E547D9">
              <w:rPr>
                <w:rFonts w:asciiTheme="minorHAnsi" w:hAnsiTheme="minorHAnsi" w:cstheme="minorHAnsi"/>
                <w:sz w:val="20"/>
                <w:szCs w:val="20"/>
              </w:rPr>
              <w:t>D.Lgs.</w:t>
            </w:r>
            <w:proofErr w:type="spellEnd"/>
            <w:r w:rsidRPr="00E547D9">
              <w:rPr>
                <w:rFonts w:asciiTheme="minorHAnsi" w:hAnsiTheme="minorHAnsi" w:cstheme="minorHAnsi"/>
                <w:sz w:val="20"/>
                <w:szCs w:val="20"/>
              </w:rPr>
              <w:t xml:space="preserve"> n. 81/2015.</w:t>
            </w:r>
          </w:p>
        </w:tc>
      </w:tr>
    </w:tbl>
    <w:p w:rsidR="00E547D9" w:rsidRPr="00E547D9" w:rsidRDefault="00E547D9" w:rsidP="00E547D9">
      <w:pPr>
        <w:widowControl w:val="0"/>
        <w:jc w:val="both"/>
        <w:rPr>
          <w:rFonts w:asciiTheme="minorHAnsi" w:hAnsiTheme="minorHAnsi" w:cstheme="minorHAnsi"/>
          <w:sz w:val="2"/>
          <w:szCs w:val="2"/>
        </w:rPr>
      </w:pPr>
    </w:p>
    <w:p w:rsidR="003F6778" w:rsidRPr="003F6778" w:rsidRDefault="003F6778" w:rsidP="003F6778"/>
    <w:sectPr w:rsidR="003F6778" w:rsidRPr="003F6778">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17" w:right="1134" w:bottom="1134" w:left="1134" w:header="708" w:footer="708"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7D9" w:rsidRDefault="00E547D9">
      <w:r>
        <w:separator/>
      </w:r>
    </w:p>
  </w:endnote>
  <w:endnote w:type="continuationSeparator" w:id="0">
    <w:p w:rsidR="00E547D9" w:rsidRDefault="00E54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D9" w:rsidRDefault="00E547D9">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D9" w:rsidRDefault="00E547D9">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D9" w:rsidRDefault="00E547D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7D9" w:rsidRDefault="00E547D9">
      <w:r>
        <w:separator/>
      </w:r>
    </w:p>
  </w:footnote>
  <w:footnote w:type="continuationSeparator" w:id="0">
    <w:p w:rsidR="00E547D9" w:rsidRDefault="00E547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D9" w:rsidRDefault="00E547D9">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D9" w:rsidRPr="00434D4C" w:rsidRDefault="00E547D9">
    <w:pPr>
      <w:pStyle w:val="Intestazione"/>
      <w:jc w:val="center"/>
      <w:rPr>
        <w:b/>
        <w:i/>
      </w:rPr>
    </w:pPr>
    <w:r w:rsidRPr="00434D4C">
      <w:rPr>
        <w:b/>
        <w:i/>
      </w:rPr>
      <w:t>STUDIO BAROZZI</w:t>
    </w:r>
  </w:p>
  <w:p w:rsidR="00E547D9" w:rsidRDefault="00E547D9">
    <w:pPr>
      <w:pStyle w:val="Intestazione"/>
      <w:jc w:val="center"/>
      <w:rPr>
        <w:b/>
      </w:rPr>
    </w:pPr>
    <w:r>
      <w:rPr>
        <w:b/>
      </w:rPr>
      <w:t>Commercialisti</w:t>
    </w:r>
  </w:p>
  <w:p w:rsidR="00E547D9" w:rsidRDefault="00E547D9">
    <w:pPr>
      <w:pStyle w:val="Intestazione"/>
      <w:tabs>
        <w:tab w:val="clear" w:pos="4819"/>
      </w:tabs>
      <w:jc w:val="right"/>
      <w:rPr>
        <w:sz w:val="16"/>
        <w:szCs w:val="16"/>
      </w:rPr>
    </w:pPr>
    <w:r>
      <w:rPr>
        <w:sz w:val="16"/>
        <w:szCs w:val="16"/>
      </w:rPr>
      <w:t>Bruno Barozzi</w:t>
    </w:r>
    <w:r>
      <w:rPr>
        <w:sz w:val="16"/>
        <w:szCs w:val="16"/>
      </w:rPr>
      <w:tab/>
    </w:r>
    <w:r w:rsidRPr="00507EC0">
      <w:rPr>
        <w:b/>
        <w:sz w:val="16"/>
        <w:szCs w:val="16"/>
      </w:rPr>
      <w:t xml:space="preserve">Borgo Mantovano </w:t>
    </w:r>
    <w:r>
      <w:rPr>
        <w:b/>
        <w:sz w:val="16"/>
        <w:szCs w:val="16"/>
      </w:rPr>
      <w:t>–</w:t>
    </w:r>
    <w:r w:rsidRPr="00507EC0">
      <w:rPr>
        <w:b/>
        <w:sz w:val="16"/>
        <w:szCs w:val="16"/>
      </w:rPr>
      <w:t xml:space="preserve"> </w:t>
    </w:r>
    <w:r w:rsidRPr="00E57A29">
      <w:rPr>
        <w:b/>
        <w:sz w:val="16"/>
        <w:szCs w:val="16"/>
      </w:rPr>
      <w:t>Revere</w:t>
    </w:r>
    <w:r>
      <w:rPr>
        <w:b/>
        <w:sz w:val="16"/>
        <w:szCs w:val="16"/>
      </w:rPr>
      <w:t xml:space="preserve"> </w:t>
    </w:r>
    <w:r w:rsidRPr="00E57A29">
      <w:rPr>
        <w:b/>
        <w:sz w:val="16"/>
        <w:szCs w:val="16"/>
      </w:rPr>
      <w:t>(MN)</w:t>
    </w:r>
  </w:p>
  <w:p w:rsidR="00E547D9" w:rsidRDefault="00E547D9">
    <w:pPr>
      <w:pStyle w:val="Intestazione"/>
      <w:tabs>
        <w:tab w:val="clear" w:pos="4819"/>
        <w:tab w:val="left" w:pos="7875"/>
      </w:tabs>
      <w:rPr>
        <w:sz w:val="16"/>
        <w:szCs w:val="16"/>
      </w:rPr>
    </w:pPr>
    <w:r>
      <w:rPr>
        <w:noProof/>
        <w:sz w:val="16"/>
        <w:szCs w:val="16"/>
      </w:rPr>
      <w:drawing>
        <wp:anchor distT="0" distB="0" distL="114300" distR="114300" simplePos="0" relativeHeight="251657728" behindDoc="1" locked="0" layoutInCell="1" allowOverlap="1" wp14:anchorId="3468BF16" wp14:editId="31776FF5">
          <wp:simplePos x="0" y="0"/>
          <wp:positionH relativeFrom="column">
            <wp:align>center</wp:align>
          </wp:positionH>
          <wp:positionV relativeFrom="paragraph">
            <wp:posOffset>151130</wp:posOffset>
          </wp:positionV>
          <wp:extent cx="962025" cy="1381125"/>
          <wp:effectExtent l="0" t="0" r="9525" b="9525"/>
          <wp:wrapNone/>
          <wp:docPr id="23" name="Immagine 23" descr="barozzi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arozzi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138112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Commercialista</w:t>
    </w:r>
    <w:r>
      <w:rPr>
        <w:sz w:val="16"/>
        <w:szCs w:val="16"/>
      </w:rPr>
      <w:tab/>
    </w:r>
    <w:r>
      <w:rPr>
        <w:sz w:val="16"/>
        <w:szCs w:val="16"/>
      </w:rPr>
      <w:tab/>
      <w:t>Piazza Grazioli, 16 - 18</w:t>
    </w:r>
  </w:p>
  <w:p w:rsidR="00E547D9" w:rsidRDefault="00E547D9">
    <w:pPr>
      <w:pStyle w:val="Intestazione"/>
      <w:tabs>
        <w:tab w:val="clear" w:pos="4819"/>
      </w:tabs>
      <w:jc w:val="right"/>
      <w:rPr>
        <w:sz w:val="16"/>
        <w:szCs w:val="16"/>
      </w:rPr>
    </w:pPr>
    <w:r>
      <w:rPr>
        <w:sz w:val="16"/>
        <w:szCs w:val="16"/>
      </w:rPr>
      <w:t>Consulente tecnico del Giudice</w:t>
    </w:r>
    <w:r>
      <w:rPr>
        <w:sz w:val="16"/>
        <w:szCs w:val="16"/>
      </w:rPr>
      <w:tab/>
      <w:t>Tel. 0386/46062</w:t>
    </w:r>
  </w:p>
  <w:p w:rsidR="00E547D9" w:rsidRDefault="00E547D9">
    <w:pPr>
      <w:pStyle w:val="Intestazione"/>
      <w:tabs>
        <w:tab w:val="clear" w:pos="4819"/>
      </w:tabs>
      <w:jc w:val="right"/>
      <w:rPr>
        <w:sz w:val="16"/>
        <w:szCs w:val="16"/>
      </w:rPr>
    </w:pPr>
    <w:r>
      <w:rPr>
        <w:sz w:val="16"/>
        <w:szCs w:val="16"/>
      </w:rPr>
      <w:t>Revisore Contabile</w:t>
    </w:r>
    <w:r>
      <w:rPr>
        <w:sz w:val="16"/>
        <w:szCs w:val="16"/>
      </w:rPr>
      <w:tab/>
      <w:t>Fax: 0386/846095</w:t>
    </w:r>
  </w:p>
  <w:p w:rsidR="00E547D9" w:rsidRDefault="00E547D9">
    <w:pPr>
      <w:pStyle w:val="Intestazione"/>
      <w:tabs>
        <w:tab w:val="clear" w:pos="4819"/>
      </w:tabs>
      <w:jc w:val="right"/>
      <w:rPr>
        <w:sz w:val="16"/>
        <w:szCs w:val="16"/>
      </w:rPr>
    </w:pPr>
    <w:hyperlink r:id="rId2" w:history="1">
      <w:r>
        <w:rPr>
          <w:rStyle w:val="Collegamentoipertestuale"/>
          <w:sz w:val="16"/>
          <w:szCs w:val="16"/>
        </w:rPr>
        <w:t>info@studiobarozzi.it</w:t>
      </w:r>
    </w:hyperlink>
    <w:r>
      <w:rPr>
        <w:sz w:val="16"/>
        <w:szCs w:val="16"/>
      </w:rPr>
      <w:tab/>
    </w:r>
    <w:r w:rsidRPr="00E57A29">
      <w:rPr>
        <w:b/>
        <w:sz w:val="16"/>
        <w:szCs w:val="16"/>
      </w:rPr>
      <w:t>Sermide (MN)</w:t>
    </w:r>
  </w:p>
  <w:p w:rsidR="00E547D9" w:rsidRDefault="00E547D9">
    <w:pPr>
      <w:pStyle w:val="Intestazione"/>
      <w:tabs>
        <w:tab w:val="clear" w:pos="4819"/>
        <w:tab w:val="clear" w:pos="9638"/>
        <w:tab w:val="left" w:pos="8235"/>
      </w:tabs>
      <w:jc w:val="right"/>
      <w:rPr>
        <w:sz w:val="16"/>
        <w:szCs w:val="16"/>
      </w:rPr>
    </w:pPr>
    <w:r>
      <w:rPr>
        <w:sz w:val="16"/>
        <w:szCs w:val="16"/>
      </w:rPr>
      <w:t>Via Indipendenza, 56</w:t>
    </w:r>
  </w:p>
  <w:p w:rsidR="00E547D9" w:rsidRDefault="00E547D9">
    <w:pPr>
      <w:pStyle w:val="Intestazione"/>
      <w:tabs>
        <w:tab w:val="clear" w:pos="4819"/>
      </w:tabs>
      <w:rPr>
        <w:sz w:val="16"/>
        <w:szCs w:val="16"/>
      </w:rPr>
    </w:pPr>
    <w:r>
      <w:rPr>
        <w:sz w:val="16"/>
        <w:szCs w:val="16"/>
      </w:rPr>
      <w:t>Renata Barozzi</w:t>
    </w:r>
    <w:r>
      <w:rPr>
        <w:sz w:val="16"/>
        <w:szCs w:val="16"/>
      </w:rPr>
      <w:tab/>
      <w:t>Tel. 338/1059849</w:t>
    </w:r>
  </w:p>
  <w:p w:rsidR="00E547D9" w:rsidRDefault="00E547D9">
    <w:pPr>
      <w:pStyle w:val="Intestazione"/>
      <w:tabs>
        <w:tab w:val="clear" w:pos="4819"/>
      </w:tabs>
      <w:jc w:val="right"/>
      <w:rPr>
        <w:sz w:val="16"/>
        <w:szCs w:val="16"/>
      </w:rPr>
    </w:pPr>
    <w:r>
      <w:rPr>
        <w:sz w:val="16"/>
        <w:szCs w:val="16"/>
      </w:rPr>
      <w:t>Commercialista</w:t>
    </w:r>
    <w:r>
      <w:rPr>
        <w:sz w:val="16"/>
        <w:szCs w:val="16"/>
      </w:rPr>
      <w:tab/>
    </w:r>
    <w:r w:rsidRPr="00E57A29">
      <w:rPr>
        <w:b/>
        <w:sz w:val="16"/>
        <w:szCs w:val="16"/>
      </w:rPr>
      <w:t>Quistello (MN)</w:t>
    </w:r>
  </w:p>
  <w:p w:rsidR="00E547D9" w:rsidRDefault="00E547D9">
    <w:pPr>
      <w:pStyle w:val="Intestazione"/>
      <w:tabs>
        <w:tab w:val="clear" w:pos="4819"/>
      </w:tabs>
      <w:jc w:val="right"/>
      <w:rPr>
        <w:sz w:val="16"/>
        <w:szCs w:val="16"/>
      </w:rPr>
    </w:pPr>
    <w:r>
      <w:rPr>
        <w:sz w:val="16"/>
        <w:szCs w:val="16"/>
      </w:rPr>
      <w:t>Revisore Contabile</w:t>
    </w:r>
    <w:r>
      <w:rPr>
        <w:sz w:val="16"/>
        <w:szCs w:val="16"/>
      </w:rPr>
      <w:tab/>
      <w:t>Via C. Battisti, 57</w:t>
    </w:r>
  </w:p>
  <w:p w:rsidR="00E547D9" w:rsidRDefault="00E547D9">
    <w:pPr>
      <w:pStyle w:val="Intestazione"/>
      <w:tabs>
        <w:tab w:val="clear" w:pos="4819"/>
      </w:tabs>
      <w:jc w:val="right"/>
      <w:rPr>
        <w:sz w:val="16"/>
        <w:szCs w:val="16"/>
      </w:rPr>
    </w:pPr>
    <w:hyperlink r:id="rId3" w:history="1">
      <w:r w:rsidRPr="00B82770">
        <w:rPr>
          <w:rStyle w:val="Collegamentoipertestuale"/>
          <w:sz w:val="16"/>
          <w:szCs w:val="16"/>
        </w:rPr>
        <w:t>renata.barozzi@studiobarozzi.it</w:t>
      </w:r>
    </w:hyperlink>
    <w:r>
      <w:rPr>
        <w:sz w:val="16"/>
        <w:szCs w:val="16"/>
      </w:rPr>
      <w:tab/>
      <w:t>Tel. 338/1059849</w:t>
    </w:r>
  </w:p>
  <w:p w:rsidR="00E547D9" w:rsidRPr="00E57A29" w:rsidRDefault="00E547D9">
    <w:pPr>
      <w:pStyle w:val="Intestazione"/>
      <w:tabs>
        <w:tab w:val="clear" w:pos="4819"/>
        <w:tab w:val="clear" w:pos="9638"/>
        <w:tab w:val="left" w:pos="8235"/>
      </w:tabs>
      <w:jc w:val="right"/>
      <w:rPr>
        <w:b/>
        <w:sz w:val="16"/>
        <w:szCs w:val="16"/>
      </w:rPr>
    </w:pPr>
    <w:r w:rsidRPr="00E57A29">
      <w:rPr>
        <w:b/>
        <w:sz w:val="16"/>
        <w:szCs w:val="16"/>
      </w:rPr>
      <w:t>Porto Mantovano(MN)</w:t>
    </w:r>
  </w:p>
  <w:p w:rsidR="00E547D9" w:rsidRDefault="00E547D9">
    <w:pPr>
      <w:pStyle w:val="Intestazione"/>
      <w:tabs>
        <w:tab w:val="clear" w:pos="4819"/>
      </w:tabs>
      <w:jc w:val="right"/>
      <w:rPr>
        <w:sz w:val="16"/>
        <w:szCs w:val="16"/>
      </w:rPr>
    </w:pPr>
    <w:r>
      <w:rPr>
        <w:sz w:val="16"/>
        <w:szCs w:val="16"/>
      </w:rPr>
      <w:t>Giovanni Barozzi</w:t>
    </w:r>
    <w:r>
      <w:rPr>
        <w:sz w:val="16"/>
        <w:szCs w:val="16"/>
      </w:rPr>
      <w:tab/>
      <w:t>Via Londra, 7</w:t>
    </w:r>
  </w:p>
  <w:p w:rsidR="00E547D9" w:rsidRDefault="00E547D9">
    <w:pPr>
      <w:pStyle w:val="Intestazione"/>
      <w:tabs>
        <w:tab w:val="clear" w:pos="4819"/>
      </w:tabs>
      <w:jc w:val="right"/>
      <w:rPr>
        <w:sz w:val="16"/>
        <w:szCs w:val="16"/>
      </w:rPr>
    </w:pPr>
    <w:r>
      <w:rPr>
        <w:sz w:val="16"/>
        <w:szCs w:val="16"/>
      </w:rPr>
      <w:t>Commercialista</w:t>
    </w:r>
    <w:r>
      <w:rPr>
        <w:sz w:val="16"/>
        <w:szCs w:val="16"/>
      </w:rPr>
      <w:tab/>
    </w:r>
    <w:r w:rsidRPr="00E57A29">
      <w:rPr>
        <w:b/>
        <w:sz w:val="16"/>
        <w:szCs w:val="16"/>
      </w:rPr>
      <w:t>San Benedetto Po(MN)</w:t>
    </w:r>
  </w:p>
  <w:p w:rsidR="00E547D9" w:rsidRDefault="00E547D9">
    <w:pPr>
      <w:pStyle w:val="Intestazione"/>
      <w:tabs>
        <w:tab w:val="clear" w:pos="4819"/>
      </w:tabs>
      <w:jc w:val="right"/>
      <w:rPr>
        <w:sz w:val="16"/>
        <w:szCs w:val="16"/>
      </w:rPr>
    </w:pPr>
    <w:r>
      <w:rPr>
        <w:sz w:val="16"/>
        <w:szCs w:val="16"/>
      </w:rPr>
      <w:t>Revisore Contabile</w:t>
    </w:r>
    <w:r>
      <w:rPr>
        <w:sz w:val="16"/>
        <w:szCs w:val="16"/>
      </w:rPr>
      <w:tab/>
      <w:t>Vicolo Belfiore 2/a</w:t>
    </w:r>
  </w:p>
  <w:p w:rsidR="00E547D9" w:rsidRPr="00C320F7" w:rsidRDefault="00E547D9" w:rsidP="00E57A29">
    <w:pPr>
      <w:pStyle w:val="Intestazione"/>
      <w:tabs>
        <w:tab w:val="clear" w:pos="4819"/>
      </w:tabs>
      <w:rPr>
        <w:sz w:val="16"/>
        <w:szCs w:val="16"/>
      </w:rPr>
    </w:pPr>
    <w:hyperlink r:id="rId4" w:history="1">
      <w:r w:rsidRPr="00C320F7">
        <w:rPr>
          <w:rStyle w:val="Collegamentoipertestuale"/>
          <w:sz w:val="16"/>
          <w:szCs w:val="16"/>
        </w:rPr>
        <w:t>giovanni.barozzi@studiobarozzi.it</w:t>
      </w:r>
    </w:hyperlink>
    <w:r w:rsidRPr="00C320F7">
      <w:rPr>
        <w:sz w:val="16"/>
        <w:szCs w:val="16"/>
      </w:rPr>
      <w:t xml:space="preserve">                                                                                                     </w:t>
    </w:r>
    <w:r w:rsidRPr="00C320F7">
      <w:rPr>
        <w:sz w:val="16"/>
        <w:szCs w:val="16"/>
      </w:rPr>
      <w:tab/>
      <w:t xml:space="preserve">                                              Tel. 0376/620620</w:t>
    </w:r>
  </w:p>
  <w:p w:rsidR="00E547D9" w:rsidRDefault="00E547D9" w:rsidP="00E57A29">
    <w:pPr>
      <w:pStyle w:val="Intestazione"/>
      <w:tabs>
        <w:tab w:val="clear" w:pos="4819"/>
      </w:tabs>
      <w:jc w:val="right"/>
      <w:rPr>
        <w:sz w:val="16"/>
        <w:szCs w:val="16"/>
      </w:rPr>
    </w:pPr>
    <w:r w:rsidRPr="00C320F7">
      <w:rPr>
        <w:sz w:val="16"/>
        <w:szCs w:val="16"/>
      </w:rPr>
      <w:tab/>
    </w:r>
    <w:r w:rsidRPr="00E57A29">
      <w:rPr>
        <w:sz w:val="16"/>
        <w:szCs w:val="16"/>
      </w:rPr>
      <w:t>Fax. 0376/169964</w:t>
    </w:r>
  </w:p>
  <w:p w:rsidR="00E547D9" w:rsidRDefault="00E547D9" w:rsidP="00E57A29">
    <w:pPr>
      <w:pStyle w:val="Intestazione"/>
      <w:tabs>
        <w:tab w:val="clear" w:pos="4819"/>
      </w:tabs>
      <w:rPr>
        <w:sz w:val="16"/>
        <w:szCs w:val="16"/>
      </w:rPr>
    </w:pPr>
    <w:r>
      <w:rPr>
        <w:sz w:val="16"/>
        <w:szCs w:val="16"/>
      </w:rPr>
      <w:t>Posta Certificata</w:t>
    </w:r>
  </w:p>
  <w:p w:rsidR="00E547D9" w:rsidRDefault="00E547D9" w:rsidP="00E57A29">
    <w:pPr>
      <w:pStyle w:val="Intestazione"/>
      <w:tabs>
        <w:tab w:val="clear" w:pos="4819"/>
      </w:tabs>
      <w:rPr>
        <w:sz w:val="16"/>
        <w:szCs w:val="16"/>
      </w:rPr>
    </w:pPr>
    <w:hyperlink r:id="rId5" w:history="1">
      <w:r w:rsidRPr="00A65084">
        <w:rPr>
          <w:rStyle w:val="Collegamentoipertestuale"/>
          <w:sz w:val="16"/>
          <w:szCs w:val="16"/>
        </w:rPr>
        <w:t>info@pec.studiobarozzi.it</w:t>
      </w:r>
    </w:hyperlink>
    <w:r>
      <w:rPr>
        <w:sz w:val="16"/>
        <w:szCs w:val="16"/>
      </w:rPr>
      <w:tab/>
    </w:r>
    <w:hyperlink r:id="rId6" w:history="1">
      <w:r w:rsidRPr="00E57A29">
        <w:rPr>
          <w:rStyle w:val="Collegamentoipertestuale"/>
          <w:sz w:val="18"/>
          <w:szCs w:val="18"/>
        </w:rPr>
        <w:t>www.studiobarozzi.it</w:t>
      </w:r>
    </w:hyperlink>
  </w:p>
  <w:p w:rsidR="00E547D9" w:rsidRPr="00E57A29" w:rsidRDefault="00E547D9" w:rsidP="00E57A29">
    <w:pPr>
      <w:pStyle w:val="Intestazione"/>
      <w:tabs>
        <w:tab w:val="clear" w:pos="4819"/>
      </w:tabs>
      <w:rPr>
        <w:sz w:val="18"/>
        <w:szCs w:val="18"/>
      </w:rPr>
    </w:pPr>
    <w:r w:rsidRPr="00E57A29">
      <w:rPr>
        <w:sz w:val="18"/>
        <w:szCs w:val="18"/>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7D9" w:rsidRDefault="00E547D9">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76015"/>
    <w:multiLevelType w:val="singleLevel"/>
    <w:tmpl w:val="92A4150C"/>
    <w:lvl w:ilvl="0">
      <w:start w:val="1"/>
      <w:numFmt w:val="bullet"/>
      <w:lvlText w:val=""/>
      <w:lvlJc w:val="left"/>
      <w:pPr>
        <w:tabs>
          <w:tab w:val="num" w:pos="624"/>
        </w:tabs>
        <w:ind w:left="624" w:hanging="397"/>
      </w:pPr>
      <w:rPr>
        <w:rFonts w:ascii="Symbol" w:hAnsi="Symbol" w:hint="default"/>
      </w:rPr>
    </w:lvl>
  </w:abstractNum>
  <w:abstractNum w:abstractNumId="1">
    <w:nsid w:val="12AC0014"/>
    <w:multiLevelType w:val="hybridMultilevel"/>
    <w:tmpl w:val="4708556A"/>
    <w:lvl w:ilvl="0" w:tplc="FFFFFFFF">
      <w:start w:val="1"/>
      <w:numFmt w:val="bullet"/>
      <w:lvlText w:val=""/>
      <w:lvlJc w:val="left"/>
      <w:pPr>
        <w:tabs>
          <w:tab w:val="num" w:pos="1048"/>
        </w:tabs>
        <w:ind w:left="1048" w:hanging="360"/>
      </w:pPr>
      <w:rPr>
        <w:rFonts w:ascii="Symbol" w:hAnsi="Symbol" w:hint="default"/>
      </w:rPr>
    </w:lvl>
    <w:lvl w:ilvl="1" w:tplc="FFFFFFFF">
      <w:numFmt w:val="bullet"/>
      <w:lvlText w:val="-"/>
      <w:lvlJc w:val="left"/>
      <w:pPr>
        <w:tabs>
          <w:tab w:val="num" w:pos="851"/>
        </w:tabs>
        <w:ind w:left="851" w:hanging="360"/>
      </w:pPr>
      <w:rPr>
        <w:rFonts w:ascii="Arial" w:eastAsia="Times New Roman" w:hAnsi="Arial" w:cs="Arial" w:hint="default"/>
      </w:rPr>
    </w:lvl>
    <w:lvl w:ilvl="2" w:tplc="FFFFFFFF" w:tentative="1">
      <w:start w:val="1"/>
      <w:numFmt w:val="bullet"/>
      <w:lvlText w:val=""/>
      <w:lvlJc w:val="left"/>
      <w:pPr>
        <w:tabs>
          <w:tab w:val="num" w:pos="1571"/>
        </w:tabs>
        <w:ind w:left="1571" w:hanging="360"/>
      </w:pPr>
      <w:rPr>
        <w:rFonts w:ascii="Wingdings" w:hAnsi="Wingdings" w:hint="default"/>
      </w:rPr>
    </w:lvl>
    <w:lvl w:ilvl="3" w:tplc="FFFFFFFF" w:tentative="1">
      <w:start w:val="1"/>
      <w:numFmt w:val="bullet"/>
      <w:lvlText w:val=""/>
      <w:lvlJc w:val="left"/>
      <w:pPr>
        <w:tabs>
          <w:tab w:val="num" w:pos="2291"/>
        </w:tabs>
        <w:ind w:left="2291" w:hanging="360"/>
      </w:pPr>
      <w:rPr>
        <w:rFonts w:ascii="Symbol" w:hAnsi="Symbol" w:hint="default"/>
      </w:rPr>
    </w:lvl>
    <w:lvl w:ilvl="4" w:tplc="FFFFFFFF" w:tentative="1">
      <w:start w:val="1"/>
      <w:numFmt w:val="bullet"/>
      <w:lvlText w:val="o"/>
      <w:lvlJc w:val="left"/>
      <w:pPr>
        <w:tabs>
          <w:tab w:val="num" w:pos="3011"/>
        </w:tabs>
        <w:ind w:left="3011" w:hanging="360"/>
      </w:pPr>
      <w:rPr>
        <w:rFonts w:ascii="Courier New" w:hAnsi="Courier New" w:cs="Courier New" w:hint="default"/>
      </w:rPr>
    </w:lvl>
    <w:lvl w:ilvl="5" w:tplc="FFFFFFFF" w:tentative="1">
      <w:start w:val="1"/>
      <w:numFmt w:val="bullet"/>
      <w:lvlText w:val=""/>
      <w:lvlJc w:val="left"/>
      <w:pPr>
        <w:tabs>
          <w:tab w:val="num" w:pos="3731"/>
        </w:tabs>
        <w:ind w:left="3731" w:hanging="360"/>
      </w:pPr>
      <w:rPr>
        <w:rFonts w:ascii="Wingdings" w:hAnsi="Wingdings" w:hint="default"/>
      </w:rPr>
    </w:lvl>
    <w:lvl w:ilvl="6" w:tplc="FFFFFFFF" w:tentative="1">
      <w:start w:val="1"/>
      <w:numFmt w:val="bullet"/>
      <w:lvlText w:val=""/>
      <w:lvlJc w:val="left"/>
      <w:pPr>
        <w:tabs>
          <w:tab w:val="num" w:pos="4451"/>
        </w:tabs>
        <w:ind w:left="4451" w:hanging="360"/>
      </w:pPr>
      <w:rPr>
        <w:rFonts w:ascii="Symbol" w:hAnsi="Symbol" w:hint="default"/>
      </w:rPr>
    </w:lvl>
    <w:lvl w:ilvl="7" w:tplc="FFFFFFFF" w:tentative="1">
      <w:start w:val="1"/>
      <w:numFmt w:val="bullet"/>
      <w:lvlText w:val="o"/>
      <w:lvlJc w:val="left"/>
      <w:pPr>
        <w:tabs>
          <w:tab w:val="num" w:pos="5171"/>
        </w:tabs>
        <w:ind w:left="5171" w:hanging="360"/>
      </w:pPr>
      <w:rPr>
        <w:rFonts w:ascii="Courier New" w:hAnsi="Courier New" w:cs="Courier New" w:hint="default"/>
      </w:rPr>
    </w:lvl>
    <w:lvl w:ilvl="8" w:tplc="FFFFFFFF" w:tentative="1">
      <w:start w:val="1"/>
      <w:numFmt w:val="bullet"/>
      <w:lvlText w:val=""/>
      <w:lvlJc w:val="left"/>
      <w:pPr>
        <w:tabs>
          <w:tab w:val="num" w:pos="5891"/>
        </w:tabs>
        <w:ind w:left="5891" w:hanging="360"/>
      </w:pPr>
      <w:rPr>
        <w:rFonts w:ascii="Wingdings" w:hAnsi="Wingdings" w:hint="default"/>
      </w:rPr>
    </w:lvl>
  </w:abstractNum>
  <w:abstractNum w:abstractNumId="2">
    <w:nsid w:val="1B6F3706"/>
    <w:multiLevelType w:val="hybridMultilevel"/>
    <w:tmpl w:val="3D8EF4AC"/>
    <w:lvl w:ilvl="0" w:tplc="70A845E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1E7649E6"/>
    <w:multiLevelType w:val="hybridMultilevel"/>
    <w:tmpl w:val="811446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03A17DE"/>
    <w:multiLevelType w:val="hybridMultilevel"/>
    <w:tmpl w:val="CC14CD5C"/>
    <w:lvl w:ilvl="0" w:tplc="FD148018">
      <w:start w:val="1"/>
      <w:numFmt w:val="bullet"/>
      <w:lvlText w:val=""/>
      <w:lvlJc w:val="left"/>
      <w:pPr>
        <w:ind w:left="1009" w:hanging="360"/>
      </w:pPr>
      <w:rPr>
        <w:rFonts w:ascii="Symbol" w:hAnsi="Symbol" w:hint="default"/>
      </w:rPr>
    </w:lvl>
    <w:lvl w:ilvl="1" w:tplc="04100003" w:tentative="1">
      <w:start w:val="1"/>
      <w:numFmt w:val="bullet"/>
      <w:lvlText w:val="o"/>
      <w:lvlJc w:val="left"/>
      <w:pPr>
        <w:ind w:left="1729" w:hanging="360"/>
      </w:pPr>
      <w:rPr>
        <w:rFonts w:ascii="Courier New" w:hAnsi="Courier New" w:cs="Courier New" w:hint="default"/>
      </w:rPr>
    </w:lvl>
    <w:lvl w:ilvl="2" w:tplc="04100005" w:tentative="1">
      <w:start w:val="1"/>
      <w:numFmt w:val="bullet"/>
      <w:lvlText w:val=""/>
      <w:lvlJc w:val="left"/>
      <w:pPr>
        <w:ind w:left="2449" w:hanging="360"/>
      </w:pPr>
      <w:rPr>
        <w:rFonts w:ascii="Wingdings" w:hAnsi="Wingdings" w:hint="default"/>
      </w:rPr>
    </w:lvl>
    <w:lvl w:ilvl="3" w:tplc="04100001" w:tentative="1">
      <w:start w:val="1"/>
      <w:numFmt w:val="bullet"/>
      <w:lvlText w:val=""/>
      <w:lvlJc w:val="left"/>
      <w:pPr>
        <w:ind w:left="3169" w:hanging="360"/>
      </w:pPr>
      <w:rPr>
        <w:rFonts w:ascii="Symbol" w:hAnsi="Symbol" w:hint="default"/>
      </w:rPr>
    </w:lvl>
    <w:lvl w:ilvl="4" w:tplc="04100003" w:tentative="1">
      <w:start w:val="1"/>
      <w:numFmt w:val="bullet"/>
      <w:lvlText w:val="o"/>
      <w:lvlJc w:val="left"/>
      <w:pPr>
        <w:ind w:left="3889" w:hanging="360"/>
      </w:pPr>
      <w:rPr>
        <w:rFonts w:ascii="Courier New" w:hAnsi="Courier New" w:cs="Courier New" w:hint="default"/>
      </w:rPr>
    </w:lvl>
    <w:lvl w:ilvl="5" w:tplc="04100005" w:tentative="1">
      <w:start w:val="1"/>
      <w:numFmt w:val="bullet"/>
      <w:lvlText w:val=""/>
      <w:lvlJc w:val="left"/>
      <w:pPr>
        <w:ind w:left="4609" w:hanging="360"/>
      </w:pPr>
      <w:rPr>
        <w:rFonts w:ascii="Wingdings" w:hAnsi="Wingdings" w:hint="default"/>
      </w:rPr>
    </w:lvl>
    <w:lvl w:ilvl="6" w:tplc="04100001" w:tentative="1">
      <w:start w:val="1"/>
      <w:numFmt w:val="bullet"/>
      <w:lvlText w:val=""/>
      <w:lvlJc w:val="left"/>
      <w:pPr>
        <w:ind w:left="5329" w:hanging="360"/>
      </w:pPr>
      <w:rPr>
        <w:rFonts w:ascii="Symbol" w:hAnsi="Symbol" w:hint="default"/>
      </w:rPr>
    </w:lvl>
    <w:lvl w:ilvl="7" w:tplc="04100003" w:tentative="1">
      <w:start w:val="1"/>
      <w:numFmt w:val="bullet"/>
      <w:lvlText w:val="o"/>
      <w:lvlJc w:val="left"/>
      <w:pPr>
        <w:ind w:left="6049" w:hanging="360"/>
      </w:pPr>
      <w:rPr>
        <w:rFonts w:ascii="Courier New" w:hAnsi="Courier New" w:cs="Courier New" w:hint="default"/>
      </w:rPr>
    </w:lvl>
    <w:lvl w:ilvl="8" w:tplc="04100005" w:tentative="1">
      <w:start w:val="1"/>
      <w:numFmt w:val="bullet"/>
      <w:lvlText w:val=""/>
      <w:lvlJc w:val="left"/>
      <w:pPr>
        <w:ind w:left="6769" w:hanging="360"/>
      </w:pPr>
      <w:rPr>
        <w:rFonts w:ascii="Wingdings" w:hAnsi="Wingdings" w:hint="default"/>
      </w:rPr>
    </w:lvl>
  </w:abstractNum>
  <w:abstractNum w:abstractNumId="5">
    <w:nsid w:val="23F64411"/>
    <w:multiLevelType w:val="hybridMultilevel"/>
    <w:tmpl w:val="ED5476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6A2618A"/>
    <w:multiLevelType w:val="hybridMultilevel"/>
    <w:tmpl w:val="8E803AE2"/>
    <w:lvl w:ilvl="0" w:tplc="C12EA43A">
      <w:start w:val="1"/>
      <w:numFmt w:val="bullet"/>
      <w:lvlText w:val=""/>
      <w:lvlJc w:val="left"/>
      <w:pPr>
        <w:ind w:left="360" w:hanging="360"/>
      </w:pPr>
      <w:rPr>
        <w:rFonts w:ascii="Symbol" w:hAnsi="Symbol" w:hint="default"/>
        <w:b w:val="0"/>
        <w:i w:val="0"/>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nsid w:val="2CE20A41"/>
    <w:multiLevelType w:val="hybridMultilevel"/>
    <w:tmpl w:val="4258775C"/>
    <w:lvl w:ilvl="0" w:tplc="FD148018">
      <w:start w:val="1"/>
      <w:numFmt w:val="bullet"/>
      <w:lvlText w:val=""/>
      <w:lvlJc w:val="left"/>
      <w:pPr>
        <w:ind w:left="901" w:hanging="360"/>
      </w:pPr>
      <w:rPr>
        <w:rFonts w:ascii="Symbol" w:hAnsi="Symbol" w:hint="default"/>
      </w:rPr>
    </w:lvl>
    <w:lvl w:ilvl="1" w:tplc="04100003" w:tentative="1">
      <w:start w:val="1"/>
      <w:numFmt w:val="bullet"/>
      <w:lvlText w:val="o"/>
      <w:lvlJc w:val="left"/>
      <w:pPr>
        <w:ind w:left="1621" w:hanging="360"/>
      </w:pPr>
      <w:rPr>
        <w:rFonts w:ascii="Courier New" w:hAnsi="Courier New" w:cs="Courier New" w:hint="default"/>
      </w:rPr>
    </w:lvl>
    <w:lvl w:ilvl="2" w:tplc="04100005" w:tentative="1">
      <w:start w:val="1"/>
      <w:numFmt w:val="bullet"/>
      <w:lvlText w:val=""/>
      <w:lvlJc w:val="left"/>
      <w:pPr>
        <w:ind w:left="2341" w:hanging="360"/>
      </w:pPr>
      <w:rPr>
        <w:rFonts w:ascii="Wingdings" w:hAnsi="Wingdings" w:hint="default"/>
      </w:rPr>
    </w:lvl>
    <w:lvl w:ilvl="3" w:tplc="04100001" w:tentative="1">
      <w:start w:val="1"/>
      <w:numFmt w:val="bullet"/>
      <w:lvlText w:val=""/>
      <w:lvlJc w:val="left"/>
      <w:pPr>
        <w:ind w:left="3061" w:hanging="360"/>
      </w:pPr>
      <w:rPr>
        <w:rFonts w:ascii="Symbol" w:hAnsi="Symbol" w:hint="default"/>
      </w:rPr>
    </w:lvl>
    <w:lvl w:ilvl="4" w:tplc="04100003" w:tentative="1">
      <w:start w:val="1"/>
      <w:numFmt w:val="bullet"/>
      <w:lvlText w:val="o"/>
      <w:lvlJc w:val="left"/>
      <w:pPr>
        <w:ind w:left="3781" w:hanging="360"/>
      </w:pPr>
      <w:rPr>
        <w:rFonts w:ascii="Courier New" w:hAnsi="Courier New" w:cs="Courier New" w:hint="default"/>
      </w:rPr>
    </w:lvl>
    <w:lvl w:ilvl="5" w:tplc="04100005" w:tentative="1">
      <w:start w:val="1"/>
      <w:numFmt w:val="bullet"/>
      <w:lvlText w:val=""/>
      <w:lvlJc w:val="left"/>
      <w:pPr>
        <w:ind w:left="4501" w:hanging="360"/>
      </w:pPr>
      <w:rPr>
        <w:rFonts w:ascii="Wingdings" w:hAnsi="Wingdings" w:hint="default"/>
      </w:rPr>
    </w:lvl>
    <w:lvl w:ilvl="6" w:tplc="04100001" w:tentative="1">
      <w:start w:val="1"/>
      <w:numFmt w:val="bullet"/>
      <w:lvlText w:val=""/>
      <w:lvlJc w:val="left"/>
      <w:pPr>
        <w:ind w:left="5221" w:hanging="360"/>
      </w:pPr>
      <w:rPr>
        <w:rFonts w:ascii="Symbol" w:hAnsi="Symbol" w:hint="default"/>
      </w:rPr>
    </w:lvl>
    <w:lvl w:ilvl="7" w:tplc="04100003" w:tentative="1">
      <w:start w:val="1"/>
      <w:numFmt w:val="bullet"/>
      <w:lvlText w:val="o"/>
      <w:lvlJc w:val="left"/>
      <w:pPr>
        <w:ind w:left="5941" w:hanging="360"/>
      </w:pPr>
      <w:rPr>
        <w:rFonts w:ascii="Courier New" w:hAnsi="Courier New" w:cs="Courier New" w:hint="default"/>
      </w:rPr>
    </w:lvl>
    <w:lvl w:ilvl="8" w:tplc="04100005" w:tentative="1">
      <w:start w:val="1"/>
      <w:numFmt w:val="bullet"/>
      <w:lvlText w:val=""/>
      <w:lvlJc w:val="left"/>
      <w:pPr>
        <w:ind w:left="6661" w:hanging="360"/>
      </w:pPr>
      <w:rPr>
        <w:rFonts w:ascii="Wingdings" w:hAnsi="Wingdings" w:hint="default"/>
      </w:rPr>
    </w:lvl>
  </w:abstractNum>
  <w:abstractNum w:abstractNumId="8">
    <w:nsid w:val="2CF97F2D"/>
    <w:multiLevelType w:val="singleLevel"/>
    <w:tmpl w:val="92A4150C"/>
    <w:lvl w:ilvl="0">
      <w:start w:val="1"/>
      <w:numFmt w:val="bullet"/>
      <w:lvlText w:val=""/>
      <w:lvlJc w:val="left"/>
      <w:pPr>
        <w:tabs>
          <w:tab w:val="num" w:pos="624"/>
        </w:tabs>
        <w:ind w:left="624" w:hanging="397"/>
      </w:pPr>
      <w:rPr>
        <w:rFonts w:ascii="Symbol" w:hAnsi="Symbol" w:hint="default"/>
      </w:rPr>
    </w:lvl>
  </w:abstractNum>
  <w:abstractNum w:abstractNumId="9">
    <w:nsid w:val="35DF79B9"/>
    <w:multiLevelType w:val="hybridMultilevel"/>
    <w:tmpl w:val="13C4C1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76678C9"/>
    <w:multiLevelType w:val="hybridMultilevel"/>
    <w:tmpl w:val="2FDC8FC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3BB70CD9"/>
    <w:multiLevelType w:val="hybridMultilevel"/>
    <w:tmpl w:val="336C454A"/>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12">
    <w:nsid w:val="48B3319A"/>
    <w:multiLevelType w:val="hybridMultilevel"/>
    <w:tmpl w:val="387AF6F6"/>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13">
    <w:nsid w:val="523C1C38"/>
    <w:multiLevelType w:val="hybridMultilevel"/>
    <w:tmpl w:val="ADDA2A62"/>
    <w:lvl w:ilvl="0" w:tplc="92A4150C">
      <w:start w:val="1"/>
      <w:numFmt w:val="bullet"/>
      <w:lvlText w:val=""/>
      <w:lvlJc w:val="left"/>
      <w:pPr>
        <w:ind w:left="739" w:hanging="360"/>
      </w:pPr>
      <w:rPr>
        <w:rFonts w:ascii="Symbol" w:hAnsi="Symbol" w:hint="default"/>
      </w:rPr>
    </w:lvl>
    <w:lvl w:ilvl="1" w:tplc="04100003" w:tentative="1">
      <w:start w:val="1"/>
      <w:numFmt w:val="bullet"/>
      <w:lvlText w:val="o"/>
      <w:lvlJc w:val="left"/>
      <w:pPr>
        <w:ind w:left="1459" w:hanging="360"/>
      </w:pPr>
      <w:rPr>
        <w:rFonts w:ascii="Courier New" w:hAnsi="Courier New" w:cs="Courier New" w:hint="default"/>
      </w:rPr>
    </w:lvl>
    <w:lvl w:ilvl="2" w:tplc="04100005" w:tentative="1">
      <w:start w:val="1"/>
      <w:numFmt w:val="bullet"/>
      <w:lvlText w:val=""/>
      <w:lvlJc w:val="left"/>
      <w:pPr>
        <w:ind w:left="2179" w:hanging="360"/>
      </w:pPr>
      <w:rPr>
        <w:rFonts w:ascii="Wingdings" w:hAnsi="Wingdings" w:hint="default"/>
      </w:rPr>
    </w:lvl>
    <w:lvl w:ilvl="3" w:tplc="04100001" w:tentative="1">
      <w:start w:val="1"/>
      <w:numFmt w:val="bullet"/>
      <w:lvlText w:val=""/>
      <w:lvlJc w:val="left"/>
      <w:pPr>
        <w:ind w:left="2899" w:hanging="360"/>
      </w:pPr>
      <w:rPr>
        <w:rFonts w:ascii="Symbol" w:hAnsi="Symbol" w:hint="default"/>
      </w:rPr>
    </w:lvl>
    <w:lvl w:ilvl="4" w:tplc="04100003" w:tentative="1">
      <w:start w:val="1"/>
      <w:numFmt w:val="bullet"/>
      <w:lvlText w:val="o"/>
      <w:lvlJc w:val="left"/>
      <w:pPr>
        <w:ind w:left="3619" w:hanging="360"/>
      </w:pPr>
      <w:rPr>
        <w:rFonts w:ascii="Courier New" w:hAnsi="Courier New" w:cs="Courier New" w:hint="default"/>
      </w:rPr>
    </w:lvl>
    <w:lvl w:ilvl="5" w:tplc="04100005" w:tentative="1">
      <w:start w:val="1"/>
      <w:numFmt w:val="bullet"/>
      <w:lvlText w:val=""/>
      <w:lvlJc w:val="left"/>
      <w:pPr>
        <w:ind w:left="4339" w:hanging="360"/>
      </w:pPr>
      <w:rPr>
        <w:rFonts w:ascii="Wingdings" w:hAnsi="Wingdings" w:hint="default"/>
      </w:rPr>
    </w:lvl>
    <w:lvl w:ilvl="6" w:tplc="04100001" w:tentative="1">
      <w:start w:val="1"/>
      <w:numFmt w:val="bullet"/>
      <w:lvlText w:val=""/>
      <w:lvlJc w:val="left"/>
      <w:pPr>
        <w:ind w:left="5059" w:hanging="360"/>
      </w:pPr>
      <w:rPr>
        <w:rFonts w:ascii="Symbol" w:hAnsi="Symbol" w:hint="default"/>
      </w:rPr>
    </w:lvl>
    <w:lvl w:ilvl="7" w:tplc="04100003" w:tentative="1">
      <w:start w:val="1"/>
      <w:numFmt w:val="bullet"/>
      <w:lvlText w:val="o"/>
      <w:lvlJc w:val="left"/>
      <w:pPr>
        <w:ind w:left="5779" w:hanging="360"/>
      </w:pPr>
      <w:rPr>
        <w:rFonts w:ascii="Courier New" w:hAnsi="Courier New" w:cs="Courier New" w:hint="default"/>
      </w:rPr>
    </w:lvl>
    <w:lvl w:ilvl="8" w:tplc="04100005" w:tentative="1">
      <w:start w:val="1"/>
      <w:numFmt w:val="bullet"/>
      <w:lvlText w:val=""/>
      <w:lvlJc w:val="left"/>
      <w:pPr>
        <w:ind w:left="6499" w:hanging="360"/>
      </w:pPr>
      <w:rPr>
        <w:rFonts w:ascii="Wingdings" w:hAnsi="Wingdings" w:hint="default"/>
      </w:rPr>
    </w:lvl>
  </w:abstractNum>
  <w:abstractNum w:abstractNumId="14">
    <w:nsid w:val="52F95C19"/>
    <w:multiLevelType w:val="hybridMultilevel"/>
    <w:tmpl w:val="F77CE398"/>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15">
    <w:nsid w:val="5543436F"/>
    <w:multiLevelType w:val="hybridMultilevel"/>
    <w:tmpl w:val="839A45F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nsid w:val="55E03055"/>
    <w:multiLevelType w:val="hybridMultilevel"/>
    <w:tmpl w:val="CB285FC8"/>
    <w:lvl w:ilvl="0" w:tplc="04100001">
      <w:start w:val="1"/>
      <w:numFmt w:val="bullet"/>
      <w:lvlText w:val=""/>
      <w:lvlJc w:val="left"/>
      <w:pPr>
        <w:ind w:left="644" w:hanging="360"/>
      </w:pPr>
      <w:rPr>
        <w:rFonts w:ascii="Symbol" w:hAnsi="Symbol" w:hint="default"/>
      </w:rPr>
    </w:lvl>
    <w:lvl w:ilvl="1" w:tplc="EAFEAF80">
      <w:start w:val="1"/>
      <w:numFmt w:val="bullet"/>
      <w:lvlText w:val="­"/>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7">
    <w:nsid w:val="58E7617D"/>
    <w:multiLevelType w:val="hybridMultilevel"/>
    <w:tmpl w:val="7188023A"/>
    <w:lvl w:ilvl="0" w:tplc="04100001">
      <w:start w:val="1"/>
      <w:numFmt w:val="bullet"/>
      <w:lvlText w:val=""/>
      <w:lvlJc w:val="left"/>
      <w:pPr>
        <w:ind w:left="1800" w:hanging="360"/>
      </w:pPr>
      <w:rPr>
        <w:rFonts w:ascii="Symbol" w:hAnsi="Symbol" w:hint="default"/>
      </w:rPr>
    </w:lvl>
    <w:lvl w:ilvl="1" w:tplc="8E1E9C00">
      <w:start w:val="1"/>
      <w:numFmt w:val="bullet"/>
      <w:lvlText w:val="-"/>
      <w:lvlJc w:val="left"/>
      <w:pPr>
        <w:ind w:left="2520" w:hanging="360"/>
      </w:pPr>
      <w:rPr>
        <w:rFonts w:ascii="Courier New" w:hAnsi="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8">
    <w:nsid w:val="5DFF4E01"/>
    <w:multiLevelType w:val="hybridMultilevel"/>
    <w:tmpl w:val="80723E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F43541B"/>
    <w:multiLevelType w:val="hybridMultilevel"/>
    <w:tmpl w:val="1CA080F2"/>
    <w:lvl w:ilvl="0" w:tplc="04100001">
      <w:start w:val="1"/>
      <w:numFmt w:val="bullet"/>
      <w:lvlText w:val=""/>
      <w:lvlJc w:val="left"/>
      <w:pPr>
        <w:ind w:left="738" w:hanging="360"/>
      </w:pPr>
      <w:rPr>
        <w:rFonts w:ascii="Symbol" w:hAnsi="Symbol" w:hint="default"/>
      </w:rPr>
    </w:lvl>
    <w:lvl w:ilvl="1" w:tplc="04100003" w:tentative="1">
      <w:start w:val="1"/>
      <w:numFmt w:val="bullet"/>
      <w:lvlText w:val="o"/>
      <w:lvlJc w:val="left"/>
      <w:pPr>
        <w:ind w:left="1458" w:hanging="360"/>
      </w:pPr>
      <w:rPr>
        <w:rFonts w:ascii="Courier New" w:hAnsi="Courier New" w:cs="Courier New" w:hint="default"/>
      </w:rPr>
    </w:lvl>
    <w:lvl w:ilvl="2" w:tplc="04100005" w:tentative="1">
      <w:start w:val="1"/>
      <w:numFmt w:val="bullet"/>
      <w:lvlText w:val=""/>
      <w:lvlJc w:val="left"/>
      <w:pPr>
        <w:ind w:left="2178" w:hanging="360"/>
      </w:pPr>
      <w:rPr>
        <w:rFonts w:ascii="Wingdings" w:hAnsi="Wingdings" w:hint="default"/>
      </w:rPr>
    </w:lvl>
    <w:lvl w:ilvl="3" w:tplc="04100001" w:tentative="1">
      <w:start w:val="1"/>
      <w:numFmt w:val="bullet"/>
      <w:lvlText w:val=""/>
      <w:lvlJc w:val="left"/>
      <w:pPr>
        <w:ind w:left="2898" w:hanging="360"/>
      </w:pPr>
      <w:rPr>
        <w:rFonts w:ascii="Symbol" w:hAnsi="Symbol" w:hint="default"/>
      </w:rPr>
    </w:lvl>
    <w:lvl w:ilvl="4" w:tplc="04100003" w:tentative="1">
      <w:start w:val="1"/>
      <w:numFmt w:val="bullet"/>
      <w:lvlText w:val="o"/>
      <w:lvlJc w:val="left"/>
      <w:pPr>
        <w:ind w:left="3618" w:hanging="360"/>
      </w:pPr>
      <w:rPr>
        <w:rFonts w:ascii="Courier New" w:hAnsi="Courier New" w:cs="Courier New" w:hint="default"/>
      </w:rPr>
    </w:lvl>
    <w:lvl w:ilvl="5" w:tplc="04100005" w:tentative="1">
      <w:start w:val="1"/>
      <w:numFmt w:val="bullet"/>
      <w:lvlText w:val=""/>
      <w:lvlJc w:val="left"/>
      <w:pPr>
        <w:ind w:left="4338" w:hanging="360"/>
      </w:pPr>
      <w:rPr>
        <w:rFonts w:ascii="Wingdings" w:hAnsi="Wingdings" w:hint="default"/>
      </w:rPr>
    </w:lvl>
    <w:lvl w:ilvl="6" w:tplc="04100001" w:tentative="1">
      <w:start w:val="1"/>
      <w:numFmt w:val="bullet"/>
      <w:lvlText w:val=""/>
      <w:lvlJc w:val="left"/>
      <w:pPr>
        <w:ind w:left="5058" w:hanging="360"/>
      </w:pPr>
      <w:rPr>
        <w:rFonts w:ascii="Symbol" w:hAnsi="Symbol" w:hint="default"/>
      </w:rPr>
    </w:lvl>
    <w:lvl w:ilvl="7" w:tplc="04100003" w:tentative="1">
      <w:start w:val="1"/>
      <w:numFmt w:val="bullet"/>
      <w:lvlText w:val="o"/>
      <w:lvlJc w:val="left"/>
      <w:pPr>
        <w:ind w:left="5778" w:hanging="360"/>
      </w:pPr>
      <w:rPr>
        <w:rFonts w:ascii="Courier New" w:hAnsi="Courier New" w:cs="Courier New" w:hint="default"/>
      </w:rPr>
    </w:lvl>
    <w:lvl w:ilvl="8" w:tplc="04100005" w:tentative="1">
      <w:start w:val="1"/>
      <w:numFmt w:val="bullet"/>
      <w:lvlText w:val=""/>
      <w:lvlJc w:val="left"/>
      <w:pPr>
        <w:ind w:left="6498" w:hanging="360"/>
      </w:pPr>
      <w:rPr>
        <w:rFonts w:ascii="Wingdings" w:hAnsi="Wingdings" w:hint="default"/>
      </w:rPr>
    </w:lvl>
  </w:abstractNum>
  <w:abstractNum w:abstractNumId="20">
    <w:nsid w:val="622210E5"/>
    <w:multiLevelType w:val="hybridMultilevel"/>
    <w:tmpl w:val="B532D528"/>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1">
    <w:nsid w:val="649B5DC1"/>
    <w:multiLevelType w:val="hybridMultilevel"/>
    <w:tmpl w:val="8564EB7C"/>
    <w:lvl w:ilvl="0" w:tplc="0410000F">
      <w:start w:val="1"/>
      <w:numFmt w:val="decimal"/>
      <w:lvlText w:val="%1."/>
      <w:lvlJc w:val="left"/>
      <w:pPr>
        <w:ind w:left="644" w:hanging="360"/>
      </w:pPr>
      <w:rPr>
        <w:rFonts w:hint="default"/>
      </w:rPr>
    </w:lvl>
    <w:lvl w:ilvl="1" w:tplc="EAFEAF80">
      <w:start w:val="1"/>
      <w:numFmt w:val="bullet"/>
      <w:lvlText w:val="­"/>
      <w:lvlJc w:val="left"/>
      <w:pPr>
        <w:ind w:left="1440" w:hanging="360"/>
      </w:pPr>
      <w:rPr>
        <w:rFonts w:ascii="Courier New" w:hAnsi="Courier New"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658D1DC8"/>
    <w:multiLevelType w:val="hybridMultilevel"/>
    <w:tmpl w:val="686C7208"/>
    <w:lvl w:ilvl="0" w:tplc="04100001">
      <w:start w:val="1"/>
      <w:numFmt w:val="bullet"/>
      <w:lvlText w:val=""/>
      <w:lvlJc w:val="left"/>
      <w:pPr>
        <w:ind w:left="1800" w:hanging="360"/>
      </w:pPr>
      <w:rPr>
        <w:rFonts w:ascii="Symbol" w:hAnsi="Symbol" w:hint="default"/>
      </w:rPr>
    </w:lvl>
    <w:lvl w:ilvl="1" w:tplc="04100003">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3">
    <w:nsid w:val="6A12775D"/>
    <w:multiLevelType w:val="singleLevel"/>
    <w:tmpl w:val="92A4150C"/>
    <w:lvl w:ilvl="0">
      <w:start w:val="1"/>
      <w:numFmt w:val="bullet"/>
      <w:lvlText w:val=""/>
      <w:lvlJc w:val="left"/>
      <w:pPr>
        <w:tabs>
          <w:tab w:val="num" w:pos="624"/>
        </w:tabs>
        <w:ind w:left="624" w:hanging="397"/>
      </w:pPr>
      <w:rPr>
        <w:rFonts w:ascii="Symbol" w:hAnsi="Symbol" w:hint="default"/>
      </w:rPr>
    </w:lvl>
  </w:abstractNum>
  <w:abstractNum w:abstractNumId="24">
    <w:nsid w:val="6D4A7A48"/>
    <w:multiLevelType w:val="hybridMultilevel"/>
    <w:tmpl w:val="C1D49C9A"/>
    <w:lvl w:ilvl="0" w:tplc="04100001">
      <w:start w:val="1"/>
      <w:numFmt w:val="bullet"/>
      <w:lvlText w:val=""/>
      <w:lvlJc w:val="left"/>
      <w:pPr>
        <w:ind w:left="644" w:hanging="360"/>
      </w:pPr>
      <w:rPr>
        <w:rFonts w:ascii="Symbol" w:hAnsi="Symbol" w:hint="default"/>
      </w:rPr>
    </w:lvl>
    <w:lvl w:ilvl="1" w:tplc="EAFEAF80">
      <w:start w:val="1"/>
      <w:numFmt w:val="bullet"/>
      <w:lvlText w:val="­"/>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5">
    <w:nsid w:val="72A039C0"/>
    <w:multiLevelType w:val="hybridMultilevel"/>
    <w:tmpl w:val="85CA2F0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6">
    <w:nsid w:val="75DA7E55"/>
    <w:multiLevelType w:val="hybridMultilevel"/>
    <w:tmpl w:val="8BF24B88"/>
    <w:lvl w:ilvl="0" w:tplc="70A845E4">
      <w:start w:val="1"/>
      <w:numFmt w:val="bullet"/>
      <w:lvlText w:val=""/>
      <w:lvlJc w:val="left"/>
      <w:pPr>
        <w:ind w:left="586" w:hanging="360"/>
      </w:pPr>
      <w:rPr>
        <w:rFonts w:ascii="Symbol" w:hAnsi="Symbol" w:hint="default"/>
      </w:rPr>
    </w:lvl>
    <w:lvl w:ilvl="1" w:tplc="04100003" w:tentative="1">
      <w:start w:val="1"/>
      <w:numFmt w:val="bullet"/>
      <w:lvlText w:val="o"/>
      <w:lvlJc w:val="left"/>
      <w:pPr>
        <w:ind w:left="1306" w:hanging="360"/>
      </w:pPr>
      <w:rPr>
        <w:rFonts w:ascii="Courier New" w:hAnsi="Courier New" w:cs="Courier New" w:hint="default"/>
      </w:rPr>
    </w:lvl>
    <w:lvl w:ilvl="2" w:tplc="04100005" w:tentative="1">
      <w:start w:val="1"/>
      <w:numFmt w:val="bullet"/>
      <w:lvlText w:val=""/>
      <w:lvlJc w:val="left"/>
      <w:pPr>
        <w:ind w:left="2026" w:hanging="360"/>
      </w:pPr>
      <w:rPr>
        <w:rFonts w:ascii="Wingdings" w:hAnsi="Wingdings" w:hint="default"/>
      </w:rPr>
    </w:lvl>
    <w:lvl w:ilvl="3" w:tplc="04100001" w:tentative="1">
      <w:start w:val="1"/>
      <w:numFmt w:val="bullet"/>
      <w:lvlText w:val=""/>
      <w:lvlJc w:val="left"/>
      <w:pPr>
        <w:ind w:left="2746" w:hanging="360"/>
      </w:pPr>
      <w:rPr>
        <w:rFonts w:ascii="Symbol" w:hAnsi="Symbol" w:hint="default"/>
      </w:rPr>
    </w:lvl>
    <w:lvl w:ilvl="4" w:tplc="04100003" w:tentative="1">
      <w:start w:val="1"/>
      <w:numFmt w:val="bullet"/>
      <w:lvlText w:val="o"/>
      <w:lvlJc w:val="left"/>
      <w:pPr>
        <w:ind w:left="3466" w:hanging="360"/>
      </w:pPr>
      <w:rPr>
        <w:rFonts w:ascii="Courier New" w:hAnsi="Courier New" w:cs="Courier New" w:hint="default"/>
      </w:rPr>
    </w:lvl>
    <w:lvl w:ilvl="5" w:tplc="04100005" w:tentative="1">
      <w:start w:val="1"/>
      <w:numFmt w:val="bullet"/>
      <w:lvlText w:val=""/>
      <w:lvlJc w:val="left"/>
      <w:pPr>
        <w:ind w:left="4186" w:hanging="360"/>
      </w:pPr>
      <w:rPr>
        <w:rFonts w:ascii="Wingdings" w:hAnsi="Wingdings" w:hint="default"/>
      </w:rPr>
    </w:lvl>
    <w:lvl w:ilvl="6" w:tplc="04100001" w:tentative="1">
      <w:start w:val="1"/>
      <w:numFmt w:val="bullet"/>
      <w:lvlText w:val=""/>
      <w:lvlJc w:val="left"/>
      <w:pPr>
        <w:ind w:left="4906" w:hanging="360"/>
      </w:pPr>
      <w:rPr>
        <w:rFonts w:ascii="Symbol" w:hAnsi="Symbol" w:hint="default"/>
      </w:rPr>
    </w:lvl>
    <w:lvl w:ilvl="7" w:tplc="04100003" w:tentative="1">
      <w:start w:val="1"/>
      <w:numFmt w:val="bullet"/>
      <w:lvlText w:val="o"/>
      <w:lvlJc w:val="left"/>
      <w:pPr>
        <w:ind w:left="5626" w:hanging="360"/>
      </w:pPr>
      <w:rPr>
        <w:rFonts w:ascii="Courier New" w:hAnsi="Courier New" w:cs="Courier New" w:hint="default"/>
      </w:rPr>
    </w:lvl>
    <w:lvl w:ilvl="8" w:tplc="04100005" w:tentative="1">
      <w:start w:val="1"/>
      <w:numFmt w:val="bullet"/>
      <w:lvlText w:val=""/>
      <w:lvlJc w:val="left"/>
      <w:pPr>
        <w:ind w:left="6346" w:hanging="360"/>
      </w:pPr>
      <w:rPr>
        <w:rFonts w:ascii="Wingdings" w:hAnsi="Wingdings" w:hint="default"/>
      </w:rPr>
    </w:lvl>
  </w:abstractNum>
  <w:abstractNum w:abstractNumId="27">
    <w:nsid w:val="77AE29B1"/>
    <w:multiLevelType w:val="hybridMultilevel"/>
    <w:tmpl w:val="605C2F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78D0187B"/>
    <w:multiLevelType w:val="singleLevel"/>
    <w:tmpl w:val="83ACF5BE"/>
    <w:lvl w:ilvl="0">
      <w:start w:val="1"/>
      <w:numFmt w:val="bullet"/>
      <w:lvlText w:val=""/>
      <w:lvlJc w:val="left"/>
      <w:pPr>
        <w:tabs>
          <w:tab w:val="num" w:pos="425"/>
        </w:tabs>
        <w:ind w:left="425" w:hanging="425"/>
      </w:pPr>
      <w:rPr>
        <w:rFonts w:ascii="Symbol" w:hAnsi="Symbol" w:hint="default"/>
      </w:rPr>
    </w:lvl>
  </w:abstractNum>
  <w:abstractNum w:abstractNumId="29">
    <w:nsid w:val="7F7B5CF8"/>
    <w:multiLevelType w:val="hybridMultilevel"/>
    <w:tmpl w:val="D380567E"/>
    <w:lvl w:ilvl="0" w:tplc="0410000F">
      <w:start w:val="1"/>
      <w:numFmt w:val="decimal"/>
      <w:lvlText w:val="%1."/>
      <w:lvlJc w:val="left"/>
      <w:pPr>
        <w:ind w:left="644" w:hanging="360"/>
      </w:pPr>
      <w:rPr>
        <w:rFonts w:hint="default"/>
      </w:rPr>
    </w:lvl>
    <w:lvl w:ilvl="1" w:tplc="04100001">
      <w:start w:val="1"/>
      <w:numFmt w:val="bullet"/>
      <w:lvlText w:val=""/>
      <w:lvlJc w:val="left"/>
      <w:pPr>
        <w:ind w:left="1440" w:hanging="360"/>
      </w:pPr>
      <w:rPr>
        <w:rFonts w:ascii="Symbol" w:hAnsi="Symbol" w:hint="default"/>
      </w:rPr>
    </w:lvl>
    <w:lvl w:ilvl="2" w:tplc="04100001">
      <w:start w:val="1"/>
      <w:numFmt w:val="bullet"/>
      <w:lvlText w:val=""/>
      <w:lvlJc w:val="left"/>
      <w:pPr>
        <w:ind w:left="2160" w:hanging="180"/>
      </w:pPr>
      <w:rPr>
        <w:rFonts w:ascii="Symbol" w:hAnsi="Symbol" w:hint="default"/>
      </w:r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8"/>
  </w:num>
  <w:num w:numId="2">
    <w:abstractNumId w:val="2"/>
  </w:num>
  <w:num w:numId="3">
    <w:abstractNumId w:val="4"/>
  </w:num>
  <w:num w:numId="4">
    <w:abstractNumId w:val="5"/>
  </w:num>
  <w:num w:numId="5">
    <w:abstractNumId w:val="26"/>
  </w:num>
  <w:num w:numId="6">
    <w:abstractNumId w:val="1"/>
  </w:num>
  <w:num w:numId="7">
    <w:abstractNumId w:val="7"/>
  </w:num>
  <w:num w:numId="8">
    <w:abstractNumId w:val="13"/>
  </w:num>
  <w:num w:numId="9">
    <w:abstractNumId w:val="22"/>
  </w:num>
  <w:num w:numId="10">
    <w:abstractNumId w:val="3"/>
  </w:num>
  <w:num w:numId="11">
    <w:abstractNumId w:val="25"/>
  </w:num>
  <w:num w:numId="12">
    <w:abstractNumId w:val="0"/>
  </w:num>
  <w:num w:numId="13">
    <w:abstractNumId w:val="11"/>
  </w:num>
  <w:num w:numId="14">
    <w:abstractNumId w:val="20"/>
  </w:num>
  <w:num w:numId="15">
    <w:abstractNumId w:val="17"/>
  </w:num>
  <w:num w:numId="16">
    <w:abstractNumId w:val="8"/>
  </w:num>
  <w:num w:numId="17">
    <w:abstractNumId w:val="23"/>
  </w:num>
  <w:num w:numId="18">
    <w:abstractNumId w:val="10"/>
  </w:num>
  <w:num w:numId="19">
    <w:abstractNumId w:val="18"/>
  </w:num>
  <w:num w:numId="20">
    <w:abstractNumId w:val="21"/>
  </w:num>
  <w:num w:numId="21">
    <w:abstractNumId w:val="19"/>
  </w:num>
  <w:num w:numId="22">
    <w:abstractNumId w:val="15"/>
  </w:num>
  <w:num w:numId="23">
    <w:abstractNumId w:val="29"/>
  </w:num>
  <w:num w:numId="24">
    <w:abstractNumId w:val="9"/>
  </w:num>
  <w:num w:numId="25">
    <w:abstractNumId w:val="14"/>
  </w:num>
  <w:num w:numId="26">
    <w:abstractNumId w:val="12"/>
  </w:num>
  <w:num w:numId="27">
    <w:abstractNumId w:val="24"/>
  </w:num>
  <w:num w:numId="28">
    <w:abstractNumId w:val="27"/>
  </w:num>
  <w:num w:numId="29">
    <w:abstractNumId w:val="16"/>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1638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A29"/>
    <w:rsid w:val="00106428"/>
    <w:rsid w:val="00187FE8"/>
    <w:rsid w:val="002E59B5"/>
    <w:rsid w:val="00381349"/>
    <w:rsid w:val="003A1963"/>
    <w:rsid w:val="003F6778"/>
    <w:rsid w:val="00411581"/>
    <w:rsid w:val="00451C11"/>
    <w:rsid w:val="004C0825"/>
    <w:rsid w:val="00507EC0"/>
    <w:rsid w:val="00834AA8"/>
    <w:rsid w:val="00871BE6"/>
    <w:rsid w:val="00931351"/>
    <w:rsid w:val="009346F9"/>
    <w:rsid w:val="00954282"/>
    <w:rsid w:val="009E71D3"/>
    <w:rsid w:val="00A40CB6"/>
    <w:rsid w:val="00AA005E"/>
    <w:rsid w:val="00B85AB6"/>
    <w:rsid w:val="00BD1F5F"/>
    <w:rsid w:val="00C320F7"/>
    <w:rsid w:val="00C562AB"/>
    <w:rsid w:val="00E547D9"/>
    <w:rsid w:val="00E57A29"/>
    <w:rsid w:val="00F04CA1"/>
    <w:rsid w:val="00F067C5"/>
    <w:rsid w:val="00F17E59"/>
    <w:rsid w:val="00F42C64"/>
    <w:rsid w:val="00FC23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fill="f" fillcolor="white" stroke="f">
      <v:fill color="white" on="f"/>
      <v:stroke on="f"/>
    </o:shapedefaults>
    <o:shapelayout v:ext="edit">
      <o:idmap v:ext="edit" data="1"/>
      <o:rules v:ext="edit">
        <o:r id="V:Rule1" type="connector" idref="#Connettore 2 227"/>
        <o:r id="V:Rule2" type="connector" idref="#Connettore 2 226"/>
        <o:r id="V:Rule3" type="connector" idref="#Connettore 2 230"/>
        <o:r id="V:Rule4" type="connector" idref="#Connettore 2 234"/>
        <o:r id="V:Rule5" type="connector" idref="#Connettore 2 235"/>
        <o:r id="V:Rule6" type="connector" idref="#Connettore 2 240"/>
        <o:r id="V:Rule7" type="connector" idref="#Connettore 2 290"/>
        <o:r id="V:Rule8" type="connector" idref="#Connettore 2 291"/>
        <o:r id="V:Rule9" type="connector" idref="#Connettore 2 296"/>
        <o:r id="V:Rule10" type="connector" idref="#Connettore 2 297"/>
        <o:r id="V:Rule11" type="connector" idref="#Connettore 2 299"/>
        <o:r id="V:Rule12" type="connector" idref="#Connettore 1 9"/>
        <o:r id="V:Rule13" type="connector" idref="#Connettore 1 298"/>
        <o:r id="V:Rule14" type="connector" idref="#Connettore 1 8"/>
        <o:r id="V:Rule15" type="connector" idref="#Connettore 2 346"/>
        <o:r id="V:Rule16" type="connector" idref="#Connettore 2 249"/>
        <o:r id="V:Rule17" type="connector" idref="#Connettore 2 254"/>
        <o:r id="V:Rule18" type="connector" idref="#Connettore 2 343"/>
        <o:r id="V:Rule19" type="connector" idref="#Connettore 2 341"/>
        <o:r id="V:Rule20" type="connector" idref="#Connettore 2 339"/>
        <o:r id="V:Rule21" type="connector" idref="#Connettore 2 338"/>
        <o:r id="V:Rule22" type="connector" idref="#Connettore 2 340"/>
        <o:r id="V:Rule23" type="connector" idref="#Connettore 2 342"/>
        <o:r id="V:Rule24" type="connector" idref="#Connettore 2 27"/>
        <o:r id="V:Rule25" type="connector" idref="#Connettore 2 19"/>
        <o:r id="V:Rule26" type="connector" idref="#Connettore 2 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paragraph" w:styleId="Titolo1">
    <w:name w:val="heading 1"/>
    <w:basedOn w:val="Normale"/>
    <w:next w:val="Normale"/>
    <w:link w:val="Titolo1Carattere"/>
    <w:qFormat/>
    <w:rsid w:val="0093135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qFormat/>
    <w:rsid w:val="00C320F7"/>
    <w:pPr>
      <w:keepNext/>
      <w:widowControl w:val="0"/>
      <w:pBdr>
        <w:bottom w:val="single" w:sz="18" w:space="1" w:color="C0C0C0"/>
      </w:pBdr>
      <w:spacing w:before="240" w:after="60"/>
      <w:jc w:val="both"/>
      <w:outlineLvl w:val="1"/>
    </w:pPr>
    <w:rPr>
      <w:rFonts w:ascii="Arial" w:hAnsi="Arial"/>
      <w:sz w:val="22"/>
      <w:szCs w:val="20"/>
    </w:rPr>
  </w:style>
  <w:style w:type="paragraph" w:styleId="Titolo4">
    <w:name w:val="heading 4"/>
    <w:basedOn w:val="Normale"/>
    <w:next w:val="Normale"/>
    <w:link w:val="Titolo4Carattere"/>
    <w:qFormat/>
    <w:rsid w:val="00931351"/>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Pr>
      <w:rFonts w:ascii="Tahoma" w:hAnsi="Tahoma" w:cs="Tahoma"/>
      <w:sz w:val="16"/>
      <w:szCs w:val="16"/>
    </w:rPr>
  </w:style>
  <w:style w:type="paragraph" w:styleId="Intestazione">
    <w:name w:val="header"/>
    <w:basedOn w:val="Normale"/>
    <w:link w:val="IntestazioneCarattere"/>
    <w:pPr>
      <w:tabs>
        <w:tab w:val="center" w:pos="4819"/>
        <w:tab w:val="right" w:pos="9638"/>
      </w:tabs>
    </w:p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basedOn w:val="Carpredefinitoparagrafo"/>
    <w:rPr>
      <w:color w:val="0000FF"/>
      <w:u w:val="single"/>
    </w:rPr>
  </w:style>
  <w:style w:type="character" w:customStyle="1" w:styleId="Titolo2Carattere">
    <w:name w:val="Titolo 2 Carattere"/>
    <w:basedOn w:val="Carpredefinitoparagrafo"/>
    <w:link w:val="Titolo2"/>
    <w:rsid w:val="00C320F7"/>
    <w:rPr>
      <w:rFonts w:ascii="Arial" w:hAnsi="Arial"/>
      <w:sz w:val="22"/>
    </w:rPr>
  </w:style>
  <w:style w:type="paragraph" w:customStyle="1" w:styleId="Corpodeltesto21">
    <w:name w:val="Corpo del testo 21"/>
    <w:basedOn w:val="Normale"/>
    <w:rsid w:val="00C320F7"/>
    <w:pPr>
      <w:widowControl w:val="0"/>
      <w:jc w:val="both"/>
    </w:pPr>
    <w:rPr>
      <w:rFonts w:ascii="Arial" w:hAnsi="Arial"/>
      <w:sz w:val="22"/>
      <w:szCs w:val="20"/>
    </w:rPr>
  </w:style>
  <w:style w:type="paragraph" w:customStyle="1" w:styleId="Corpodeltesto28">
    <w:name w:val="Corpo del testo 28"/>
    <w:basedOn w:val="Normale"/>
    <w:rsid w:val="00C320F7"/>
    <w:pPr>
      <w:widowControl w:val="0"/>
      <w:jc w:val="both"/>
    </w:pPr>
    <w:rPr>
      <w:rFonts w:ascii="Arial" w:hAnsi="Arial"/>
      <w:sz w:val="22"/>
      <w:szCs w:val="22"/>
      <w:lang w:eastAsia="en-US"/>
    </w:rPr>
  </w:style>
  <w:style w:type="character" w:customStyle="1" w:styleId="Titolo1Carattere">
    <w:name w:val="Titolo 1 Carattere"/>
    <w:basedOn w:val="Carpredefinitoparagrafo"/>
    <w:link w:val="Titolo1"/>
    <w:rsid w:val="00931351"/>
    <w:rPr>
      <w:rFonts w:asciiTheme="majorHAnsi" w:eastAsiaTheme="majorEastAsia" w:hAnsiTheme="majorHAnsi" w:cstheme="majorBidi"/>
      <w:b/>
      <w:bCs/>
      <w:color w:val="365F91" w:themeColor="accent1" w:themeShade="BF"/>
      <w:sz w:val="28"/>
      <w:szCs w:val="28"/>
    </w:rPr>
  </w:style>
  <w:style w:type="character" w:customStyle="1" w:styleId="Titolo4Carattere">
    <w:name w:val="Titolo 4 Carattere"/>
    <w:basedOn w:val="Carpredefinitoparagrafo"/>
    <w:link w:val="Titolo4"/>
    <w:rsid w:val="00931351"/>
    <w:rPr>
      <w:rFonts w:ascii="Calibri" w:hAnsi="Calibri"/>
      <w:b/>
      <w:bCs/>
      <w:sz w:val="28"/>
      <w:szCs w:val="28"/>
    </w:rPr>
  </w:style>
  <w:style w:type="paragraph" w:customStyle="1" w:styleId="6P">
    <w:name w:val="6P"/>
    <w:basedOn w:val="Normale"/>
    <w:rsid w:val="00931351"/>
    <w:pPr>
      <w:widowControl w:val="0"/>
      <w:spacing w:line="-120" w:lineRule="auto"/>
      <w:jc w:val="both"/>
    </w:pPr>
    <w:rPr>
      <w:rFonts w:ascii="Arial" w:hAnsi="Arial"/>
      <w:sz w:val="22"/>
      <w:szCs w:val="20"/>
    </w:rPr>
  </w:style>
  <w:style w:type="paragraph" w:styleId="Corpodeltesto3">
    <w:name w:val="Body Text 3"/>
    <w:basedOn w:val="Normale"/>
    <w:link w:val="Corpodeltesto3Carattere"/>
    <w:rsid w:val="00931351"/>
    <w:pPr>
      <w:spacing w:before="120"/>
      <w:jc w:val="both"/>
    </w:pPr>
    <w:rPr>
      <w:rFonts w:ascii="Calibri" w:hAnsi="Calibri"/>
      <w:snapToGrid w:val="0"/>
      <w:sz w:val="20"/>
    </w:rPr>
  </w:style>
  <w:style w:type="character" w:customStyle="1" w:styleId="Corpodeltesto3Carattere">
    <w:name w:val="Corpo del testo 3 Carattere"/>
    <w:basedOn w:val="Carpredefinitoparagrafo"/>
    <w:link w:val="Corpodeltesto3"/>
    <w:rsid w:val="00931351"/>
    <w:rPr>
      <w:rFonts w:ascii="Calibri" w:hAnsi="Calibri"/>
      <w:snapToGrid w:val="0"/>
      <w:szCs w:val="24"/>
    </w:rPr>
  </w:style>
  <w:style w:type="character" w:customStyle="1" w:styleId="IntestazioneCarattere">
    <w:name w:val="Intestazione Carattere"/>
    <w:link w:val="Intestazione"/>
    <w:rsid w:val="00931351"/>
    <w:rPr>
      <w:sz w:val="24"/>
      <w:szCs w:val="24"/>
    </w:rPr>
  </w:style>
  <w:style w:type="paragraph" w:customStyle="1" w:styleId="Testo">
    <w:name w:val="Testo"/>
    <w:basedOn w:val="Normale"/>
    <w:rsid w:val="00931351"/>
    <w:pPr>
      <w:jc w:val="both"/>
    </w:pPr>
  </w:style>
  <w:style w:type="paragraph" w:customStyle="1" w:styleId="H2">
    <w:name w:val="H2"/>
    <w:basedOn w:val="Normale"/>
    <w:next w:val="Normale"/>
    <w:rsid w:val="00931351"/>
    <w:pPr>
      <w:keepNext/>
      <w:spacing w:before="100" w:after="100"/>
      <w:outlineLvl w:val="2"/>
    </w:pPr>
    <w:rPr>
      <w:b/>
      <w:snapToGrid w:val="0"/>
      <w:sz w:val="36"/>
    </w:rPr>
  </w:style>
  <w:style w:type="paragraph" w:styleId="Paragrafoelenco">
    <w:name w:val="List Paragraph"/>
    <w:basedOn w:val="Normale"/>
    <w:link w:val="ParagrafoelencoCarattere"/>
    <w:uiPriority w:val="34"/>
    <w:qFormat/>
    <w:rsid w:val="00931351"/>
    <w:pPr>
      <w:ind w:left="720"/>
      <w:contextualSpacing/>
    </w:pPr>
  </w:style>
  <w:style w:type="character" w:customStyle="1" w:styleId="ParagrafoelencoCarattere">
    <w:name w:val="Paragrafo elenco Carattere"/>
    <w:link w:val="Paragrafoelenco"/>
    <w:uiPriority w:val="34"/>
    <w:locked/>
    <w:rsid w:val="00931351"/>
    <w:rPr>
      <w:sz w:val="24"/>
      <w:szCs w:val="24"/>
    </w:rPr>
  </w:style>
  <w:style w:type="paragraph" w:styleId="Testodelblocco">
    <w:name w:val="Block Text"/>
    <w:basedOn w:val="Normale"/>
    <w:rsid w:val="00E547D9"/>
    <w:pPr>
      <w:widowControl w:val="0"/>
      <w:spacing w:before="60"/>
      <w:ind w:left="113" w:right="113"/>
      <w:jc w:val="center"/>
    </w:pPr>
    <w:rPr>
      <w:rFonts w:ascii="Arial" w:hAnsi="Arial"/>
      <w:b/>
      <w:sz w:val="22"/>
      <w:szCs w:val="22"/>
      <w:lang w:eastAsia="en-US"/>
    </w:rPr>
  </w:style>
  <w:style w:type="paragraph" w:styleId="NormaleWeb">
    <w:name w:val="Normal (Web)"/>
    <w:basedOn w:val="Normale"/>
    <w:uiPriority w:val="99"/>
    <w:rsid w:val="00E547D9"/>
    <w:rPr>
      <w:rFonts w:ascii="Arial Unicode MS" w:eastAsia="Arial Unicode MS" w:hAnsi="Arial Unicode MS"/>
      <w:szCs w:val="22"/>
      <w:lang w:eastAsia="en-US"/>
    </w:rPr>
  </w:style>
  <w:style w:type="paragraph" w:styleId="PreformattatoHTML">
    <w:name w:val="HTML Preformatted"/>
    <w:basedOn w:val="Normale"/>
    <w:link w:val="PreformattatoHTMLCarattere"/>
    <w:rsid w:val="00E54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2"/>
      <w:lang w:val="x-none" w:eastAsia="en-US"/>
    </w:rPr>
  </w:style>
  <w:style w:type="character" w:customStyle="1" w:styleId="PreformattatoHTMLCarattere">
    <w:name w:val="Preformattato HTML Carattere"/>
    <w:basedOn w:val="Carpredefinitoparagrafo"/>
    <w:link w:val="PreformattatoHTML"/>
    <w:rsid w:val="00E547D9"/>
    <w:rPr>
      <w:rFonts w:ascii="Arial Unicode MS" w:eastAsia="Arial Unicode MS" w:hAnsi="Arial Unicode MS"/>
      <w:szCs w:val="22"/>
      <w:lang w:val="x-none" w:eastAsia="en-US"/>
    </w:rPr>
  </w:style>
  <w:style w:type="paragraph" w:customStyle="1" w:styleId="Corpodeltesto212">
    <w:name w:val="Corpo del testo 212"/>
    <w:basedOn w:val="Normale"/>
    <w:rsid w:val="00E547D9"/>
    <w:pPr>
      <w:widowControl w:val="0"/>
      <w:jc w:val="both"/>
    </w:pPr>
    <w:rPr>
      <w:rFonts w:ascii="Arial" w:hAnsi="Arial"/>
      <w:sz w:val="22"/>
      <w:szCs w:val="22"/>
      <w:lang w:eastAsia="en-US"/>
    </w:rPr>
  </w:style>
  <w:style w:type="paragraph" w:customStyle="1" w:styleId="Corpodeltesto218">
    <w:name w:val="Corpo del testo 218"/>
    <w:basedOn w:val="Normale"/>
    <w:rsid w:val="00E547D9"/>
    <w:pPr>
      <w:widowControl w:val="0"/>
      <w:jc w:val="both"/>
    </w:pPr>
    <w:rPr>
      <w:rFonts w:ascii="Arial" w:hAnsi="Arial"/>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paragraph" w:styleId="Titolo1">
    <w:name w:val="heading 1"/>
    <w:basedOn w:val="Normale"/>
    <w:next w:val="Normale"/>
    <w:link w:val="Titolo1Carattere"/>
    <w:qFormat/>
    <w:rsid w:val="0093135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qFormat/>
    <w:rsid w:val="00C320F7"/>
    <w:pPr>
      <w:keepNext/>
      <w:widowControl w:val="0"/>
      <w:pBdr>
        <w:bottom w:val="single" w:sz="18" w:space="1" w:color="C0C0C0"/>
      </w:pBdr>
      <w:spacing w:before="240" w:after="60"/>
      <w:jc w:val="both"/>
      <w:outlineLvl w:val="1"/>
    </w:pPr>
    <w:rPr>
      <w:rFonts w:ascii="Arial" w:hAnsi="Arial"/>
      <w:sz w:val="22"/>
      <w:szCs w:val="20"/>
    </w:rPr>
  </w:style>
  <w:style w:type="paragraph" w:styleId="Titolo4">
    <w:name w:val="heading 4"/>
    <w:basedOn w:val="Normale"/>
    <w:next w:val="Normale"/>
    <w:link w:val="Titolo4Carattere"/>
    <w:qFormat/>
    <w:rsid w:val="00931351"/>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Pr>
      <w:rFonts w:ascii="Tahoma" w:hAnsi="Tahoma" w:cs="Tahoma"/>
      <w:sz w:val="16"/>
      <w:szCs w:val="16"/>
    </w:rPr>
  </w:style>
  <w:style w:type="paragraph" w:styleId="Intestazione">
    <w:name w:val="header"/>
    <w:basedOn w:val="Normale"/>
    <w:link w:val="IntestazioneCarattere"/>
    <w:pPr>
      <w:tabs>
        <w:tab w:val="center" w:pos="4819"/>
        <w:tab w:val="right" w:pos="9638"/>
      </w:tabs>
    </w:pPr>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basedOn w:val="Carpredefinitoparagrafo"/>
    <w:rPr>
      <w:color w:val="0000FF"/>
      <w:u w:val="single"/>
    </w:rPr>
  </w:style>
  <w:style w:type="character" w:customStyle="1" w:styleId="Titolo2Carattere">
    <w:name w:val="Titolo 2 Carattere"/>
    <w:basedOn w:val="Carpredefinitoparagrafo"/>
    <w:link w:val="Titolo2"/>
    <w:rsid w:val="00C320F7"/>
    <w:rPr>
      <w:rFonts w:ascii="Arial" w:hAnsi="Arial"/>
      <w:sz w:val="22"/>
    </w:rPr>
  </w:style>
  <w:style w:type="paragraph" w:customStyle="1" w:styleId="Corpodeltesto21">
    <w:name w:val="Corpo del testo 21"/>
    <w:basedOn w:val="Normale"/>
    <w:rsid w:val="00C320F7"/>
    <w:pPr>
      <w:widowControl w:val="0"/>
      <w:jc w:val="both"/>
    </w:pPr>
    <w:rPr>
      <w:rFonts w:ascii="Arial" w:hAnsi="Arial"/>
      <w:sz w:val="22"/>
      <w:szCs w:val="20"/>
    </w:rPr>
  </w:style>
  <w:style w:type="paragraph" w:customStyle="1" w:styleId="Corpodeltesto28">
    <w:name w:val="Corpo del testo 28"/>
    <w:basedOn w:val="Normale"/>
    <w:rsid w:val="00C320F7"/>
    <w:pPr>
      <w:widowControl w:val="0"/>
      <w:jc w:val="both"/>
    </w:pPr>
    <w:rPr>
      <w:rFonts w:ascii="Arial" w:hAnsi="Arial"/>
      <w:sz w:val="22"/>
      <w:szCs w:val="22"/>
      <w:lang w:eastAsia="en-US"/>
    </w:rPr>
  </w:style>
  <w:style w:type="character" w:customStyle="1" w:styleId="Titolo1Carattere">
    <w:name w:val="Titolo 1 Carattere"/>
    <w:basedOn w:val="Carpredefinitoparagrafo"/>
    <w:link w:val="Titolo1"/>
    <w:rsid w:val="00931351"/>
    <w:rPr>
      <w:rFonts w:asciiTheme="majorHAnsi" w:eastAsiaTheme="majorEastAsia" w:hAnsiTheme="majorHAnsi" w:cstheme="majorBidi"/>
      <w:b/>
      <w:bCs/>
      <w:color w:val="365F91" w:themeColor="accent1" w:themeShade="BF"/>
      <w:sz w:val="28"/>
      <w:szCs w:val="28"/>
    </w:rPr>
  </w:style>
  <w:style w:type="character" w:customStyle="1" w:styleId="Titolo4Carattere">
    <w:name w:val="Titolo 4 Carattere"/>
    <w:basedOn w:val="Carpredefinitoparagrafo"/>
    <w:link w:val="Titolo4"/>
    <w:rsid w:val="00931351"/>
    <w:rPr>
      <w:rFonts w:ascii="Calibri" w:hAnsi="Calibri"/>
      <w:b/>
      <w:bCs/>
      <w:sz w:val="28"/>
      <w:szCs w:val="28"/>
    </w:rPr>
  </w:style>
  <w:style w:type="paragraph" w:customStyle="1" w:styleId="6P">
    <w:name w:val="6P"/>
    <w:basedOn w:val="Normale"/>
    <w:rsid w:val="00931351"/>
    <w:pPr>
      <w:widowControl w:val="0"/>
      <w:spacing w:line="-120" w:lineRule="auto"/>
      <w:jc w:val="both"/>
    </w:pPr>
    <w:rPr>
      <w:rFonts w:ascii="Arial" w:hAnsi="Arial"/>
      <w:sz w:val="22"/>
      <w:szCs w:val="20"/>
    </w:rPr>
  </w:style>
  <w:style w:type="paragraph" w:styleId="Corpodeltesto3">
    <w:name w:val="Body Text 3"/>
    <w:basedOn w:val="Normale"/>
    <w:link w:val="Corpodeltesto3Carattere"/>
    <w:rsid w:val="00931351"/>
    <w:pPr>
      <w:spacing w:before="120"/>
      <w:jc w:val="both"/>
    </w:pPr>
    <w:rPr>
      <w:rFonts w:ascii="Calibri" w:hAnsi="Calibri"/>
      <w:snapToGrid w:val="0"/>
      <w:sz w:val="20"/>
    </w:rPr>
  </w:style>
  <w:style w:type="character" w:customStyle="1" w:styleId="Corpodeltesto3Carattere">
    <w:name w:val="Corpo del testo 3 Carattere"/>
    <w:basedOn w:val="Carpredefinitoparagrafo"/>
    <w:link w:val="Corpodeltesto3"/>
    <w:rsid w:val="00931351"/>
    <w:rPr>
      <w:rFonts w:ascii="Calibri" w:hAnsi="Calibri"/>
      <w:snapToGrid w:val="0"/>
      <w:szCs w:val="24"/>
    </w:rPr>
  </w:style>
  <w:style w:type="character" w:customStyle="1" w:styleId="IntestazioneCarattere">
    <w:name w:val="Intestazione Carattere"/>
    <w:link w:val="Intestazione"/>
    <w:rsid w:val="00931351"/>
    <w:rPr>
      <w:sz w:val="24"/>
      <w:szCs w:val="24"/>
    </w:rPr>
  </w:style>
  <w:style w:type="paragraph" w:customStyle="1" w:styleId="Testo">
    <w:name w:val="Testo"/>
    <w:basedOn w:val="Normale"/>
    <w:rsid w:val="00931351"/>
    <w:pPr>
      <w:jc w:val="both"/>
    </w:pPr>
  </w:style>
  <w:style w:type="paragraph" w:customStyle="1" w:styleId="H2">
    <w:name w:val="H2"/>
    <w:basedOn w:val="Normale"/>
    <w:next w:val="Normale"/>
    <w:rsid w:val="00931351"/>
    <w:pPr>
      <w:keepNext/>
      <w:spacing w:before="100" w:after="100"/>
      <w:outlineLvl w:val="2"/>
    </w:pPr>
    <w:rPr>
      <w:b/>
      <w:snapToGrid w:val="0"/>
      <w:sz w:val="36"/>
    </w:rPr>
  </w:style>
  <w:style w:type="paragraph" w:styleId="Paragrafoelenco">
    <w:name w:val="List Paragraph"/>
    <w:basedOn w:val="Normale"/>
    <w:link w:val="ParagrafoelencoCarattere"/>
    <w:uiPriority w:val="34"/>
    <w:qFormat/>
    <w:rsid w:val="00931351"/>
    <w:pPr>
      <w:ind w:left="720"/>
      <w:contextualSpacing/>
    </w:pPr>
  </w:style>
  <w:style w:type="character" w:customStyle="1" w:styleId="ParagrafoelencoCarattere">
    <w:name w:val="Paragrafo elenco Carattere"/>
    <w:link w:val="Paragrafoelenco"/>
    <w:uiPriority w:val="34"/>
    <w:locked/>
    <w:rsid w:val="00931351"/>
    <w:rPr>
      <w:sz w:val="24"/>
      <w:szCs w:val="24"/>
    </w:rPr>
  </w:style>
  <w:style w:type="paragraph" w:styleId="Testodelblocco">
    <w:name w:val="Block Text"/>
    <w:basedOn w:val="Normale"/>
    <w:rsid w:val="00E547D9"/>
    <w:pPr>
      <w:widowControl w:val="0"/>
      <w:spacing w:before="60"/>
      <w:ind w:left="113" w:right="113"/>
      <w:jc w:val="center"/>
    </w:pPr>
    <w:rPr>
      <w:rFonts w:ascii="Arial" w:hAnsi="Arial"/>
      <w:b/>
      <w:sz w:val="22"/>
      <w:szCs w:val="22"/>
      <w:lang w:eastAsia="en-US"/>
    </w:rPr>
  </w:style>
  <w:style w:type="paragraph" w:styleId="NormaleWeb">
    <w:name w:val="Normal (Web)"/>
    <w:basedOn w:val="Normale"/>
    <w:uiPriority w:val="99"/>
    <w:rsid w:val="00E547D9"/>
    <w:rPr>
      <w:rFonts w:ascii="Arial Unicode MS" w:eastAsia="Arial Unicode MS" w:hAnsi="Arial Unicode MS"/>
      <w:szCs w:val="22"/>
      <w:lang w:eastAsia="en-US"/>
    </w:rPr>
  </w:style>
  <w:style w:type="paragraph" w:styleId="PreformattatoHTML">
    <w:name w:val="HTML Preformatted"/>
    <w:basedOn w:val="Normale"/>
    <w:link w:val="PreformattatoHTMLCarattere"/>
    <w:rsid w:val="00E54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2"/>
      <w:lang w:val="x-none" w:eastAsia="en-US"/>
    </w:rPr>
  </w:style>
  <w:style w:type="character" w:customStyle="1" w:styleId="PreformattatoHTMLCarattere">
    <w:name w:val="Preformattato HTML Carattere"/>
    <w:basedOn w:val="Carpredefinitoparagrafo"/>
    <w:link w:val="PreformattatoHTML"/>
    <w:rsid w:val="00E547D9"/>
    <w:rPr>
      <w:rFonts w:ascii="Arial Unicode MS" w:eastAsia="Arial Unicode MS" w:hAnsi="Arial Unicode MS"/>
      <w:szCs w:val="22"/>
      <w:lang w:val="x-none" w:eastAsia="en-US"/>
    </w:rPr>
  </w:style>
  <w:style w:type="paragraph" w:customStyle="1" w:styleId="Corpodeltesto212">
    <w:name w:val="Corpo del testo 212"/>
    <w:basedOn w:val="Normale"/>
    <w:rsid w:val="00E547D9"/>
    <w:pPr>
      <w:widowControl w:val="0"/>
      <w:jc w:val="both"/>
    </w:pPr>
    <w:rPr>
      <w:rFonts w:ascii="Arial" w:hAnsi="Arial"/>
      <w:sz w:val="22"/>
      <w:szCs w:val="22"/>
      <w:lang w:eastAsia="en-US"/>
    </w:rPr>
  </w:style>
  <w:style w:type="paragraph" w:customStyle="1" w:styleId="Corpodeltesto218">
    <w:name w:val="Corpo del testo 218"/>
    <w:basedOn w:val="Normale"/>
    <w:rsid w:val="00E547D9"/>
    <w:pPr>
      <w:widowControl w:val="0"/>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elegafatturazioneelettronica@pec.agenziaentrate.i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presidenza.governo.it/di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ristrutturazioni2018.enea.it"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mailto:renata.barozzi@studiobarozzi.it" TargetMode="External"/><Relationship Id="rId2" Type="http://schemas.openxmlformats.org/officeDocument/2006/relationships/hyperlink" Target="mailto:info@studiobarozzi.it" TargetMode="External"/><Relationship Id="rId1" Type="http://schemas.openxmlformats.org/officeDocument/2006/relationships/image" Target="media/image2.jpeg"/><Relationship Id="rId6" Type="http://schemas.openxmlformats.org/officeDocument/2006/relationships/hyperlink" Target="http://www.studiobarozzi.it" TargetMode="External"/><Relationship Id="rId5" Type="http://schemas.openxmlformats.org/officeDocument/2006/relationships/hyperlink" Target="mailto:info@pec.studiobarozzi.it" TargetMode="External"/><Relationship Id="rId4" Type="http://schemas.openxmlformats.org/officeDocument/2006/relationships/hyperlink" Target="mailto:giovanni.barozzi@studiobarozz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A639B-0593-4081-B323-765C8DA2D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3083</Words>
  <Characters>19138</Characters>
  <Application>Microsoft Office Word</Application>
  <DocSecurity>0</DocSecurity>
  <Lines>159</Lines>
  <Paragraphs>44</Paragraphs>
  <ScaleCrop>false</ScaleCrop>
  <HeadingPairs>
    <vt:vector size="2" baseType="variant">
      <vt:variant>
        <vt:lpstr>Titolo</vt:lpstr>
      </vt:variant>
      <vt:variant>
        <vt:i4>1</vt:i4>
      </vt:variant>
    </vt:vector>
  </HeadingPairs>
  <TitlesOfParts>
    <vt:vector size="1" baseType="lpstr">
      <vt:lpstr/>
    </vt:vector>
  </TitlesOfParts>
  <Company>EAGLE Software</Company>
  <LinksUpToDate>false</LinksUpToDate>
  <CharactersWithSpaces>22177</CharactersWithSpaces>
  <SharedDoc>false</SharedDoc>
  <HLinks>
    <vt:vector size="18" baseType="variant">
      <vt:variant>
        <vt:i4>3014740</vt:i4>
      </vt:variant>
      <vt:variant>
        <vt:i4>6</vt:i4>
      </vt:variant>
      <vt:variant>
        <vt:i4>0</vt:i4>
      </vt:variant>
      <vt:variant>
        <vt:i4>5</vt:i4>
      </vt:variant>
      <vt:variant>
        <vt:lpwstr>mailto:Giovanni.barozzi@studiobarozzi.it</vt:lpwstr>
      </vt:variant>
      <vt:variant>
        <vt:lpwstr/>
      </vt:variant>
      <vt:variant>
        <vt:i4>4259881</vt:i4>
      </vt:variant>
      <vt:variant>
        <vt:i4>3</vt:i4>
      </vt:variant>
      <vt:variant>
        <vt:i4>0</vt:i4>
      </vt:variant>
      <vt:variant>
        <vt:i4>5</vt:i4>
      </vt:variant>
      <vt:variant>
        <vt:lpwstr>mailto:Renata.barozzi@studiobarozzi.it</vt:lpwstr>
      </vt:variant>
      <vt:variant>
        <vt:lpwstr/>
      </vt:variant>
      <vt:variant>
        <vt:i4>8126542</vt:i4>
      </vt:variant>
      <vt:variant>
        <vt:i4>0</vt:i4>
      </vt:variant>
      <vt:variant>
        <vt:i4>0</vt:i4>
      </vt:variant>
      <vt:variant>
        <vt:i4>5</vt:i4>
      </vt:variant>
      <vt:variant>
        <vt:lpwstr>mailto:info@studiobarozzi.it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venti</dc:creator>
  <cp:lastModifiedBy>venti</cp:lastModifiedBy>
  <cp:revision>10</cp:revision>
  <cp:lastPrinted>2018-11-09T10:21:00Z</cp:lastPrinted>
  <dcterms:created xsi:type="dcterms:W3CDTF">2018-12-07T08:10:00Z</dcterms:created>
  <dcterms:modified xsi:type="dcterms:W3CDTF">2018-12-07T08:52:00Z</dcterms:modified>
</cp:coreProperties>
</file>